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2721646" w14:textId="3FAAB1C7" w:rsidR="00867E45"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9425080" w:history="1">
        <w:r w:rsidR="00867E45" w:rsidRPr="007125E1">
          <w:rPr>
            <w:rStyle w:val="Hyperlink"/>
            <w:noProof/>
          </w:rPr>
          <w:t>1 Plutus introduction</w:t>
        </w:r>
        <w:r w:rsidR="00867E45">
          <w:rPr>
            <w:noProof/>
            <w:webHidden/>
          </w:rPr>
          <w:tab/>
        </w:r>
        <w:r w:rsidR="00867E45">
          <w:rPr>
            <w:noProof/>
            <w:webHidden/>
          </w:rPr>
          <w:fldChar w:fldCharType="begin"/>
        </w:r>
        <w:r w:rsidR="00867E45">
          <w:rPr>
            <w:noProof/>
            <w:webHidden/>
          </w:rPr>
          <w:instrText xml:space="preserve"> PAGEREF _Toc129425080 \h </w:instrText>
        </w:r>
        <w:r w:rsidR="00867E45">
          <w:rPr>
            <w:noProof/>
            <w:webHidden/>
          </w:rPr>
        </w:r>
        <w:r w:rsidR="00867E45">
          <w:rPr>
            <w:noProof/>
            <w:webHidden/>
          </w:rPr>
          <w:fldChar w:fldCharType="separate"/>
        </w:r>
        <w:r w:rsidR="00867E45">
          <w:rPr>
            <w:noProof/>
            <w:webHidden/>
          </w:rPr>
          <w:t>5</w:t>
        </w:r>
        <w:r w:rsidR="00867E45">
          <w:rPr>
            <w:noProof/>
            <w:webHidden/>
          </w:rPr>
          <w:fldChar w:fldCharType="end"/>
        </w:r>
      </w:hyperlink>
    </w:p>
    <w:p w14:paraId="3DCD3546" w14:textId="5A1EC16D"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81" w:history="1">
        <w:r w:rsidR="00867E45" w:rsidRPr="007125E1">
          <w:rPr>
            <w:rStyle w:val="Hyperlink"/>
            <w:noProof/>
          </w:rPr>
          <w:t>1.1 Setting up your development environment</w:t>
        </w:r>
        <w:r w:rsidR="00867E45">
          <w:rPr>
            <w:noProof/>
            <w:webHidden/>
          </w:rPr>
          <w:tab/>
        </w:r>
        <w:r w:rsidR="00867E45">
          <w:rPr>
            <w:noProof/>
            <w:webHidden/>
          </w:rPr>
          <w:fldChar w:fldCharType="begin"/>
        </w:r>
        <w:r w:rsidR="00867E45">
          <w:rPr>
            <w:noProof/>
            <w:webHidden/>
          </w:rPr>
          <w:instrText xml:space="preserve"> PAGEREF _Toc129425081 \h </w:instrText>
        </w:r>
        <w:r w:rsidR="00867E45">
          <w:rPr>
            <w:noProof/>
            <w:webHidden/>
          </w:rPr>
        </w:r>
        <w:r w:rsidR="00867E45">
          <w:rPr>
            <w:noProof/>
            <w:webHidden/>
          </w:rPr>
          <w:fldChar w:fldCharType="separate"/>
        </w:r>
        <w:r w:rsidR="00867E45">
          <w:rPr>
            <w:noProof/>
            <w:webHidden/>
          </w:rPr>
          <w:t>5</w:t>
        </w:r>
        <w:r w:rsidR="00867E45">
          <w:rPr>
            <w:noProof/>
            <w:webHidden/>
          </w:rPr>
          <w:fldChar w:fldCharType="end"/>
        </w:r>
      </w:hyperlink>
    </w:p>
    <w:p w14:paraId="0481A0F7" w14:textId="6F82660F" w:rsidR="00867E45" w:rsidRDefault="00000000">
      <w:pPr>
        <w:pStyle w:val="TOC3"/>
        <w:rPr>
          <w:rFonts w:asciiTheme="minorHAnsi" w:eastAsiaTheme="minorEastAsia" w:hAnsiTheme="minorHAnsi" w:cstheme="minorBidi"/>
          <w:noProof/>
          <w:sz w:val="22"/>
          <w:lang w:val="en-SI" w:eastAsia="en-SI"/>
        </w:rPr>
      </w:pPr>
      <w:hyperlink w:anchor="_Toc129425082" w:history="1">
        <w:r w:rsidR="00867E45" w:rsidRPr="007125E1">
          <w:rPr>
            <w:rStyle w:val="Hyperlink"/>
            <w:noProof/>
          </w:rPr>
          <w:t>1.1.1 Using Demeter.run</w:t>
        </w:r>
        <w:r w:rsidR="00867E45">
          <w:rPr>
            <w:noProof/>
            <w:webHidden/>
          </w:rPr>
          <w:tab/>
        </w:r>
        <w:r w:rsidR="00867E45">
          <w:rPr>
            <w:noProof/>
            <w:webHidden/>
          </w:rPr>
          <w:fldChar w:fldCharType="begin"/>
        </w:r>
        <w:r w:rsidR="00867E45">
          <w:rPr>
            <w:noProof/>
            <w:webHidden/>
          </w:rPr>
          <w:instrText xml:space="preserve"> PAGEREF _Toc129425082 \h </w:instrText>
        </w:r>
        <w:r w:rsidR="00867E45">
          <w:rPr>
            <w:noProof/>
            <w:webHidden/>
          </w:rPr>
        </w:r>
        <w:r w:rsidR="00867E45">
          <w:rPr>
            <w:noProof/>
            <w:webHidden/>
          </w:rPr>
          <w:fldChar w:fldCharType="separate"/>
        </w:r>
        <w:r w:rsidR="00867E45">
          <w:rPr>
            <w:noProof/>
            <w:webHidden/>
          </w:rPr>
          <w:t>5</w:t>
        </w:r>
        <w:r w:rsidR="00867E45">
          <w:rPr>
            <w:noProof/>
            <w:webHidden/>
          </w:rPr>
          <w:fldChar w:fldCharType="end"/>
        </w:r>
      </w:hyperlink>
    </w:p>
    <w:p w14:paraId="7C08D1BC" w14:textId="0FFB6D43" w:rsidR="00867E45" w:rsidRDefault="00000000">
      <w:pPr>
        <w:pStyle w:val="TOC3"/>
        <w:rPr>
          <w:rFonts w:asciiTheme="minorHAnsi" w:eastAsiaTheme="minorEastAsia" w:hAnsiTheme="minorHAnsi" w:cstheme="minorBidi"/>
          <w:noProof/>
          <w:sz w:val="22"/>
          <w:lang w:val="en-SI" w:eastAsia="en-SI"/>
        </w:rPr>
      </w:pPr>
      <w:hyperlink w:anchor="_Toc129425083" w:history="1">
        <w:r w:rsidR="00867E45" w:rsidRPr="007125E1">
          <w:rPr>
            <w:rStyle w:val="Hyperlink"/>
            <w:noProof/>
          </w:rPr>
          <w:t>1.1.2 Installing Docker and VSCode</w:t>
        </w:r>
        <w:r w:rsidR="00867E45">
          <w:rPr>
            <w:noProof/>
            <w:webHidden/>
          </w:rPr>
          <w:tab/>
        </w:r>
        <w:r w:rsidR="00867E45">
          <w:rPr>
            <w:noProof/>
            <w:webHidden/>
          </w:rPr>
          <w:fldChar w:fldCharType="begin"/>
        </w:r>
        <w:r w:rsidR="00867E45">
          <w:rPr>
            <w:noProof/>
            <w:webHidden/>
          </w:rPr>
          <w:instrText xml:space="preserve"> PAGEREF _Toc129425083 \h </w:instrText>
        </w:r>
        <w:r w:rsidR="00867E45">
          <w:rPr>
            <w:noProof/>
            <w:webHidden/>
          </w:rPr>
        </w:r>
        <w:r w:rsidR="00867E45">
          <w:rPr>
            <w:noProof/>
            <w:webHidden/>
          </w:rPr>
          <w:fldChar w:fldCharType="separate"/>
        </w:r>
        <w:r w:rsidR="00867E45">
          <w:rPr>
            <w:noProof/>
            <w:webHidden/>
          </w:rPr>
          <w:t>15</w:t>
        </w:r>
        <w:r w:rsidR="00867E45">
          <w:rPr>
            <w:noProof/>
            <w:webHidden/>
          </w:rPr>
          <w:fldChar w:fldCharType="end"/>
        </w:r>
      </w:hyperlink>
    </w:p>
    <w:p w14:paraId="7963075D" w14:textId="69D990C4" w:rsidR="00867E45" w:rsidRDefault="00000000">
      <w:pPr>
        <w:pStyle w:val="TOC3"/>
        <w:rPr>
          <w:rFonts w:asciiTheme="minorHAnsi" w:eastAsiaTheme="minorEastAsia" w:hAnsiTheme="minorHAnsi" w:cstheme="minorBidi"/>
          <w:noProof/>
          <w:sz w:val="22"/>
          <w:lang w:val="en-SI" w:eastAsia="en-SI"/>
        </w:rPr>
      </w:pPr>
      <w:hyperlink w:anchor="_Toc129425084" w:history="1">
        <w:r w:rsidR="00867E45" w:rsidRPr="007125E1">
          <w:rPr>
            <w:rStyle w:val="Hyperlink"/>
            <w:noProof/>
          </w:rPr>
          <w:t>1.1.3 Running the PPP Docker Container</w:t>
        </w:r>
        <w:r w:rsidR="00867E45">
          <w:rPr>
            <w:noProof/>
            <w:webHidden/>
          </w:rPr>
          <w:tab/>
        </w:r>
        <w:r w:rsidR="00867E45">
          <w:rPr>
            <w:noProof/>
            <w:webHidden/>
          </w:rPr>
          <w:fldChar w:fldCharType="begin"/>
        </w:r>
        <w:r w:rsidR="00867E45">
          <w:rPr>
            <w:noProof/>
            <w:webHidden/>
          </w:rPr>
          <w:instrText xml:space="preserve"> PAGEREF _Toc129425084 \h </w:instrText>
        </w:r>
        <w:r w:rsidR="00867E45">
          <w:rPr>
            <w:noProof/>
            <w:webHidden/>
          </w:rPr>
        </w:r>
        <w:r w:rsidR="00867E45">
          <w:rPr>
            <w:noProof/>
            <w:webHidden/>
          </w:rPr>
          <w:fldChar w:fldCharType="separate"/>
        </w:r>
        <w:r w:rsidR="00867E45">
          <w:rPr>
            <w:noProof/>
            <w:webHidden/>
          </w:rPr>
          <w:t>18</w:t>
        </w:r>
        <w:r w:rsidR="00867E45">
          <w:rPr>
            <w:noProof/>
            <w:webHidden/>
          </w:rPr>
          <w:fldChar w:fldCharType="end"/>
        </w:r>
      </w:hyperlink>
    </w:p>
    <w:p w14:paraId="671E748B" w14:textId="4F5FB077" w:rsidR="00867E45" w:rsidRDefault="00000000">
      <w:pPr>
        <w:pStyle w:val="TOC3"/>
        <w:rPr>
          <w:rFonts w:asciiTheme="minorHAnsi" w:eastAsiaTheme="minorEastAsia" w:hAnsiTheme="minorHAnsi" w:cstheme="minorBidi"/>
          <w:noProof/>
          <w:sz w:val="22"/>
          <w:lang w:val="en-SI" w:eastAsia="en-SI"/>
        </w:rPr>
      </w:pPr>
      <w:hyperlink w:anchor="_Toc129425085" w:history="1">
        <w:r w:rsidR="00867E45" w:rsidRPr="007125E1">
          <w:rPr>
            <w:rStyle w:val="Hyperlink"/>
            <w:noProof/>
          </w:rPr>
          <w:t>1.1.4 Troubleshooting Guide</w:t>
        </w:r>
        <w:r w:rsidR="00867E45">
          <w:rPr>
            <w:noProof/>
            <w:webHidden/>
          </w:rPr>
          <w:tab/>
        </w:r>
        <w:r w:rsidR="00867E45">
          <w:rPr>
            <w:noProof/>
            <w:webHidden/>
          </w:rPr>
          <w:fldChar w:fldCharType="begin"/>
        </w:r>
        <w:r w:rsidR="00867E45">
          <w:rPr>
            <w:noProof/>
            <w:webHidden/>
          </w:rPr>
          <w:instrText xml:space="preserve"> PAGEREF _Toc129425085 \h </w:instrText>
        </w:r>
        <w:r w:rsidR="00867E45">
          <w:rPr>
            <w:noProof/>
            <w:webHidden/>
          </w:rPr>
        </w:r>
        <w:r w:rsidR="00867E45">
          <w:rPr>
            <w:noProof/>
            <w:webHidden/>
          </w:rPr>
          <w:fldChar w:fldCharType="separate"/>
        </w:r>
        <w:r w:rsidR="00867E45">
          <w:rPr>
            <w:noProof/>
            <w:webHidden/>
          </w:rPr>
          <w:t>21</w:t>
        </w:r>
        <w:r w:rsidR="00867E45">
          <w:rPr>
            <w:noProof/>
            <w:webHidden/>
          </w:rPr>
          <w:fldChar w:fldCharType="end"/>
        </w:r>
      </w:hyperlink>
    </w:p>
    <w:p w14:paraId="1669D8C8" w14:textId="73E9FF88"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86" w:history="1">
        <w:r w:rsidR="00867E45" w:rsidRPr="007125E1">
          <w:rPr>
            <w:rStyle w:val="Hyperlink"/>
            <w:noProof/>
          </w:rPr>
          <w:t>1.2 Kuber marketplace</w:t>
        </w:r>
        <w:r w:rsidR="00867E45">
          <w:rPr>
            <w:noProof/>
            <w:webHidden/>
          </w:rPr>
          <w:tab/>
        </w:r>
        <w:r w:rsidR="00867E45">
          <w:rPr>
            <w:noProof/>
            <w:webHidden/>
          </w:rPr>
          <w:fldChar w:fldCharType="begin"/>
        </w:r>
        <w:r w:rsidR="00867E45">
          <w:rPr>
            <w:noProof/>
            <w:webHidden/>
          </w:rPr>
          <w:instrText xml:space="preserve"> PAGEREF _Toc129425086 \h </w:instrText>
        </w:r>
        <w:r w:rsidR="00867E45">
          <w:rPr>
            <w:noProof/>
            <w:webHidden/>
          </w:rPr>
        </w:r>
        <w:r w:rsidR="00867E45">
          <w:rPr>
            <w:noProof/>
            <w:webHidden/>
          </w:rPr>
          <w:fldChar w:fldCharType="separate"/>
        </w:r>
        <w:r w:rsidR="00867E45">
          <w:rPr>
            <w:noProof/>
            <w:webHidden/>
          </w:rPr>
          <w:t>22</w:t>
        </w:r>
        <w:r w:rsidR="00867E45">
          <w:rPr>
            <w:noProof/>
            <w:webHidden/>
          </w:rPr>
          <w:fldChar w:fldCharType="end"/>
        </w:r>
      </w:hyperlink>
    </w:p>
    <w:p w14:paraId="75AE33CA" w14:textId="583613C5"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87" w:history="1">
        <w:r w:rsidR="00867E45" w:rsidRPr="007125E1">
          <w:rPr>
            <w:rStyle w:val="Hyperlink"/>
            <w:noProof/>
          </w:rPr>
          <w:t>1.3 Hashing and digital signatures</w:t>
        </w:r>
        <w:r w:rsidR="00867E45">
          <w:rPr>
            <w:noProof/>
            <w:webHidden/>
          </w:rPr>
          <w:tab/>
        </w:r>
        <w:r w:rsidR="00867E45">
          <w:rPr>
            <w:noProof/>
            <w:webHidden/>
          </w:rPr>
          <w:fldChar w:fldCharType="begin"/>
        </w:r>
        <w:r w:rsidR="00867E45">
          <w:rPr>
            <w:noProof/>
            <w:webHidden/>
          </w:rPr>
          <w:instrText xml:space="preserve"> PAGEREF _Toc129425087 \h </w:instrText>
        </w:r>
        <w:r w:rsidR="00867E45">
          <w:rPr>
            <w:noProof/>
            <w:webHidden/>
          </w:rPr>
        </w:r>
        <w:r w:rsidR="00867E45">
          <w:rPr>
            <w:noProof/>
            <w:webHidden/>
          </w:rPr>
          <w:fldChar w:fldCharType="separate"/>
        </w:r>
        <w:r w:rsidR="00867E45">
          <w:rPr>
            <w:noProof/>
            <w:webHidden/>
          </w:rPr>
          <w:t>29</w:t>
        </w:r>
        <w:r w:rsidR="00867E45">
          <w:rPr>
            <w:noProof/>
            <w:webHidden/>
          </w:rPr>
          <w:fldChar w:fldCharType="end"/>
        </w:r>
      </w:hyperlink>
    </w:p>
    <w:p w14:paraId="3705C2FF" w14:textId="08D5F04A"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88" w:history="1">
        <w:r w:rsidR="00867E45" w:rsidRPr="007125E1">
          <w:rPr>
            <w:rStyle w:val="Hyperlink"/>
            <w:noProof/>
          </w:rPr>
          <w:t>1.4 The EUTxO model</w:t>
        </w:r>
        <w:r w:rsidR="00867E45">
          <w:rPr>
            <w:noProof/>
            <w:webHidden/>
          </w:rPr>
          <w:tab/>
        </w:r>
        <w:r w:rsidR="00867E45">
          <w:rPr>
            <w:noProof/>
            <w:webHidden/>
          </w:rPr>
          <w:fldChar w:fldCharType="begin"/>
        </w:r>
        <w:r w:rsidR="00867E45">
          <w:rPr>
            <w:noProof/>
            <w:webHidden/>
          </w:rPr>
          <w:instrText xml:space="preserve"> PAGEREF _Toc129425088 \h </w:instrText>
        </w:r>
        <w:r w:rsidR="00867E45">
          <w:rPr>
            <w:noProof/>
            <w:webHidden/>
          </w:rPr>
        </w:r>
        <w:r w:rsidR="00867E45">
          <w:rPr>
            <w:noProof/>
            <w:webHidden/>
          </w:rPr>
          <w:fldChar w:fldCharType="separate"/>
        </w:r>
        <w:r w:rsidR="00867E45">
          <w:rPr>
            <w:noProof/>
            <w:webHidden/>
          </w:rPr>
          <w:t>31</w:t>
        </w:r>
        <w:r w:rsidR="00867E45">
          <w:rPr>
            <w:noProof/>
            <w:webHidden/>
          </w:rPr>
          <w:fldChar w:fldCharType="end"/>
        </w:r>
      </w:hyperlink>
    </w:p>
    <w:p w14:paraId="731678CA" w14:textId="7ACBC8CE"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89" w:history="1">
        <w:r w:rsidR="00867E45" w:rsidRPr="007125E1">
          <w:rPr>
            <w:rStyle w:val="Hyperlink"/>
            <w:noProof/>
          </w:rPr>
          <w:t>1.5 Plutus code</w:t>
        </w:r>
        <w:r w:rsidR="00867E45">
          <w:rPr>
            <w:noProof/>
            <w:webHidden/>
          </w:rPr>
          <w:tab/>
        </w:r>
        <w:r w:rsidR="00867E45">
          <w:rPr>
            <w:noProof/>
            <w:webHidden/>
          </w:rPr>
          <w:fldChar w:fldCharType="begin"/>
        </w:r>
        <w:r w:rsidR="00867E45">
          <w:rPr>
            <w:noProof/>
            <w:webHidden/>
          </w:rPr>
          <w:instrText xml:space="preserve"> PAGEREF _Toc129425089 \h </w:instrText>
        </w:r>
        <w:r w:rsidR="00867E45">
          <w:rPr>
            <w:noProof/>
            <w:webHidden/>
          </w:rPr>
        </w:r>
        <w:r w:rsidR="00867E45">
          <w:rPr>
            <w:noProof/>
            <w:webHidden/>
          </w:rPr>
          <w:fldChar w:fldCharType="separate"/>
        </w:r>
        <w:r w:rsidR="00867E45">
          <w:rPr>
            <w:noProof/>
            <w:webHidden/>
          </w:rPr>
          <w:t>36</w:t>
        </w:r>
        <w:r w:rsidR="00867E45">
          <w:rPr>
            <w:noProof/>
            <w:webHidden/>
          </w:rPr>
          <w:fldChar w:fldCharType="end"/>
        </w:r>
      </w:hyperlink>
    </w:p>
    <w:p w14:paraId="4024DA83" w14:textId="4B3C08EA" w:rsidR="00867E45" w:rsidRDefault="00000000">
      <w:pPr>
        <w:pStyle w:val="TOC1"/>
        <w:rPr>
          <w:rFonts w:asciiTheme="minorHAnsi" w:eastAsiaTheme="minorEastAsia" w:hAnsiTheme="minorHAnsi" w:cstheme="minorBidi"/>
          <w:b w:val="0"/>
          <w:noProof/>
          <w:sz w:val="22"/>
          <w:lang w:val="en-SI" w:eastAsia="en-SI"/>
        </w:rPr>
      </w:pPr>
      <w:hyperlink w:anchor="_Toc129425090" w:history="1">
        <w:r w:rsidR="00867E45" w:rsidRPr="007125E1">
          <w:rPr>
            <w:rStyle w:val="Hyperlink"/>
            <w:noProof/>
          </w:rPr>
          <w:t>2 Simple validation scripts</w:t>
        </w:r>
        <w:r w:rsidR="00867E45">
          <w:rPr>
            <w:noProof/>
            <w:webHidden/>
          </w:rPr>
          <w:tab/>
        </w:r>
        <w:r w:rsidR="00867E45">
          <w:rPr>
            <w:noProof/>
            <w:webHidden/>
          </w:rPr>
          <w:fldChar w:fldCharType="begin"/>
        </w:r>
        <w:r w:rsidR="00867E45">
          <w:rPr>
            <w:noProof/>
            <w:webHidden/>
          </w:rPr>
          <w:instrText xml:space="preserve"> PAGEREF _Toc129425090 \h </w:instrText>
        </w:r>
        <w:r w:rsidR="00867E45">
          <w:rPr>
            <w:noProof/>
            <w:webHidden/>
          </w:rPr>
        </w:r>
        <w:r w:rsidR="00867E45">
          <w:rPr>
            <w:noProof/>
            <w:webHidden/>
          </w:rPr>
          <w:fldChar w:fldCharType="separate"/>
        </w:r>
        <w:r w:rsidR="00867E45">
          <w:rPr>
            <w:noProof/>
            <w:webHidden/>
          </w:rPr>
          <w:t>38</w:t>
        </w:r>
        <w:r w:rsidR="00867E45">
          <w:rPr>
            <w:noProof/>
            <w:webHidden/>
          </w:rPr>
          <w:fldChar w:fldCharType="end"/>
        </w:r>
      </w:hyperlink>
    </w:p>
    <w:p w14:paraId="60DFBA9D" w14:textId="1B96794E"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91" w:history="1">
        <w:r w:rsidR="00867E45" w:rsidRPr="007125E1">
          <w:rPr>
            <w:rStyle w:val="Hyperlink"/>
            <w:noProof/>
          </w:rPr>
          <w:t>2.1 Low-level untyped validation scripts</w:t>
        </w:r>
        <w:r w:rsidR="00867E45">
          <w:rPr>
            <w:noProof/>
            <w:webHidden/>
          </w:rPr>
          <w:tab/>
        </w:r>
        <w:r w:rsidR="00867E45">
          <w:rPr>
            <w:noProof/>
            <w:webHidden/>
          </w:rPr>
          <w:fldChar w:fldCharType="begin"/>
        </w:r>
        <w:r w:rsidR="00867E45">
          <w:rPr>
            <w:noProof/>
            <w:webHidden/>
          </w:rPr>
          <w:instrText xml:space="preserve"> PAGEREF _Toc129425091 \h </w:instrText>
        </w:r>
        <w:r w:rsidR="00867E45">
          <w:rPr>
            <w:noProof/>
            <w:webHidden/>
          </w:rPr>
        </w:r>
        <w:r w:rsidR="00867E45">
          <w:rPr>
            <w:noProof/>
            <w:webHidden/>
          </w:rPr>
          <w:fldChar w:fldCharType="separate"/>
        </w:r>
        <w:r w:rsidR="00867E45">
          <w:rPr>
            <w:noProof/>
            <w:webHidden/>
          </w:rPr>
          <w:t>38</w:t>
        </w:r>
        <w:r w:rsidR="00867E45">
          <w:rPr>
            <w:noProof/>
            <w:webHidden/>
          </w:rPr>
          <w:fldChar w:fldCharType="end"/>
        </w:r>
      </w:hyperlink>
    </w:p>
    <w:p w14:paraId="02070FE0" w14:textId="5BD39286"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92" w:history="1">
        <w:r w:rsidR="00867E45" w:rsidRPr="007125E1">
          <w:rPr>
            <w:rStyle w:val="Hyperlink"/>
            <w:noProof/>
          </w:rPr>
          <w:t>2.2 Using the Cardano CLI to interact with Plutus</w:t>
        </w:r>
        <w:r w:rsidR="00867E45">
          <w:rPr>
            <w:noProof/>
            <w:webHidden/>
          </w:rPr>
          <w:tab/>
        </w:r>
        <w:r w:rsidR="00867E45">
          <w:rPr>
            <w:noProof/>
            <w:webHidden/>
          </w:rPr>
          <w:fldChar w:fldCharType="begin"/>
        </w:r>
        <w:r w:rsidR="00867E45">
          <w:rPr>
            <w:noProof/>
            <w:webHidden/>
          </w:rPr>
          <w:instrText xml:space="preserve"> PAGEREF _Toc129425092 \h </w:instrText>
        </w:r>
        <w:r w:rsidR="00867E45">
          <w:rPr>
            <w:noProof/>
            <w:webHidden/>
          </w:rPr>
        </w:r>
        <w:r w:rsidR="00867E45">
          <w:rPr>
            <w:noProof/>
            <w:webHidden/>
          </w:rPr>
          <w:fldChar w:fldCharType="separate"/>
        </w:r>
        <w:r w:rsidR="00867E45">
          <w:rPr>
            <w:noProof/>
            <w:webHidden/>
          </w:rPr>
          <w:t>43</w:t>
        </w:r>
        <w:r w:rsidR="00867E45">
          <w:rPr>
            <w:noProof/>
            <w:webHidden/>
          </w:rPr>
          <w:fldChar w:fldCharType="end"/>
        </w:r>
      </w:hyperlink>
    </w:p>
    <w:p w14:paraId="63F8BAFF" w14:textId="333A53D8"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93" w:history="1">
        <w:r w:rsidR="00867E45" w:rsidRPr="007125E1">
          <w:rPr>
            <w:rStyle w:val="Hyperlink"/>
            <w:noProof/>
          </w:rPr>
          <w:t>2.3 High-level typed validation scripts</w:t>
        </w:r>
        <w:r w:rsidR="00867E45">
          <w:rPr>
            <w:noProof/>
            <w:webHidden/>
          </w:rPr>
          <w:tab/>
        </w:r>
        <w:r w:rsidR="00867E45">
          <w:rPr>
            <w:noProof/>
            <w:webHidden/>
          </w:rPr>
          <w:fldChar w:fldCharType="begin"/>
        </w:r>
        <w:r w:rsidR="00867E45">
          <w:rPr>
            <w:noProof/>
            <w:webHidden/>
          </w:rPr>
          <w:instrText xml:space="preserve"> PAGEREF _Toc129425093 \h </w:instrText>
        </w:r>
        <w:r w:rsidR="00867E45">
          <w:rPr>
            <w:noProof/>
            <w:webHidden/>
          </w:rPr>
        </w:r>
        <w:r w:rsidR="00867E45">
          <w:rPr>
            <w:noProof/>
            <w:webHidden/>
          </w:rPr>
          <w:fldChar w:fldCharType="separate"/>
        </w:r>
        <w:r w:rsidR="00867E45">
          <w:rPr>
            <w:noProof/>
            <w:webHidden/>
          </w:rPr>
          <w:t>48</w:t>
        </w:r>
        <w:r w:rsidR="00867E45">
          <w:rPr>
            <w:noProof/>
            <w:webHidden/>
          </w:rPr>
          <w:fldChar w:fldCharType="end"/>
        </w:r>
      </w:hyperlink>
    </w:p>
    <w:p w14:paraId="582AB270" w14:textId="4221AB97"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94" w:history="1">
        <w:r w:rsidR="00867E45" w:rsidRPr="007125E1">
          <w:rPr>
            <w:rStyle w:val="Hyperlink"/>
            <w:noProof/>
          </w:rPr>
          <w:t>2.4 Homework</w:t>
        </w:r>
        <w:r w:rsidR="00867E45">
          <w:rPr>
            <w:noProof/>
            <w:webHidden/>
          </w:rPr>
          <w:tab/>
        </w:r>
        <w:r w:rsidR="00867E45">
          <w:rPr>
            <w:noProof/>
            <w:webHidden/>
          </w:rPr>
          <w:fldChar w:fldCharType="begin"/>
        </w:r>
        <w:r w:rsidR="00867E45">
          <w:rPr>
            <w:noProof/>
            <w:webHidden/>
          </w:rPr>
          <w:instrText xml:space="preserve"> PAGEREF _Toc129425094 \h </w:instrText>
        </w:r>
        <w:r w:rsidR="00867E45">
          <w:rPr>
            <w:noProof/>
            <w:webHidden/>
          </w:rPr>
        </w:r>
        <w:r w:rsidR="00867E45">
          <w:rPr>
            <w:noProof/>
            <w:webHidden/>
          </w:rPr>
          <w:fldChar w:fldCharType="separate"/>
        </w:r>
        <w:r w:rsidR="00867E45">
          <w:rPr>
            <w:noProof/>
            <w:webHidden/>
          </w:rPr>
          <w:t>55</w:t>
        </w:r>
        <w:r w:rsidR="00867E45">
          <w:rPr>
            <w:noProof/>
            <w:webHidden/>
          </w:rPr>
          <w:fldChar w:fldCharType="end"/>
        </w:r>
      </w:hyperlink>
    </w:p>
    <w:p w14:paraId="790C4F72" w14:textId="78325804" w:rsidR="00867E45" w:rsidRDefault="00000000">
      <w:pPr>
        <w:pStyle w:val="TOC1"/>
        <w:rPr>
          <w:rFonts w:asciiTheme="minorHAnsi" w:eastAsiaTheme="minorEastAsia" w:hAnsiTheme="minorHAnsi" w:cstheme="minorBidi"/>
          <w:b w:val="0"/>
          <w:noProof/>
          <w:sz w:val="22"/>
          <w:lang w:val="en-SI" w:eastAsia="en-SI"/>
        </w:rPr>
      </w:pPr>
      <w:hyperlink w:anchor="_Toc129425095" w:history="1">
        <w:r w:rsidR="00867E45" w:rsidRPr="007125E1">
          <w:rPr>
            <w:rStyle w:val="Hyperlink"/>
            <w:noProof/>
          </w:rPr>
          <w:t>3 Script context, time and parameterized contracts</w:t>
        </w:r>
        <w:r w:rsidR="00867E45">
          <w:rPr>
            <w:noProof/>
            <w:webHidden/>
          </w:rPr>
          <w:tab/>
        </w:r>
        <w:r w:rsidR="00867E45">
          <w:rPr>
            <w:noProof/>
            <w:webHidden/>
          </w:rPr>
          <w:fldChar w:fldCharType="begin"/>
        </w:r>
        <w:r w:rsidR="00867E45">
          <w:rPr>
            <w:noProof/>
            <w:webHidden/>
          </w:rPr>
          <w:instrText xml:space="preserve"> PAGEREF _Toc129425095 \h </w:instrText>
        </w:r>
        <w:r w:rsidR="00867E45">
          <w:rPr>
            <w:noProof/>
            <w:webHidden/>
          </w:rPr>
        </w:r>
        <w:r w:rsidR="00867E45">
          <w:rPr>
            <w:noProof/>
            <w:webHidden/>
          </w:rPr>
          <w:fldChar w:fldCharType="separate"/>
        </w:r>
        <w:r w:rsidR="00867E45">
          <w:rPr>
            <w:noProof/>
            <w:webHidden/>
          </w:rPr>
          <w:t>58</w:t>
        </w:r>
        <w:r w:rsidR="00867E45">
          <w:rPr>
            <w:noProof/>
            <w:webHidden/>
          </w:rPr>
          <w:fldChar w:fldCharType="end"/>
        </w:r>
      </w:hyperlink>
    </w:p>
    <w:p w14:paraId="6850C3AB" w14:textId="6B95028D"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96" w:history="1">
        <w:r w:rsidR="00867E45" w:rsidRPr="007125E1">
          <w:rPr>
            <w:rStyle w:val="Hyperlink"/>
            <w:noProof/>
          </w:rPr>
          <w:t>3.1 Script context</w:t>
        </w:r>
        <w:r w:rsidR="00867E45">
          <w:rPr>
            <w:noProof/>
            <w:webHidden/>
          </w:rPr>
          <w:tab/>
        </w:r>
        <w:r w:rsidR="00867E45">
          <w:rPr>
            <w:noProof/>
            <w:webHidden/>
          </w:rPr>
          <w:fldChar w:fldCharType="begin"/>
        </w:r>
        <w:r w:rsidR="00867E45">
          <w:rPr>
            <w:noProof/>
            <w:webHidden/>
          </w:rPr>
          <w:instrText xml:space="preserve"> PAGEREF _Toc129425096 \h </w:instrText>
        </w:r>
        <w:r w:rsidR="00867E45">
          <w:rPr>
            <w:noProof/>
            <w:webHidden/>
          </w:rPr>
        </w:r>
        <w:r w:rsidR="00867E45">
          <w:rPr>
            <w:noProof/>
            <w:webHidden/>
          </w:rPr>
          <w:fldChar w:fldCharType="separate"/>
        </w:r>
        <w:r w:rsidR="00867E45">
          <w:rPr>
            <w:noProof/>
            <w:webHidden/>
          </w:rPr>
          <w:t>58</w:t>
        </w:r>
        <w:r w:rsidR="00867E45">
          <w:rPr>
            <w:noProof/>
            <w:webHidden/>
          </w:rPr>
          <w:fldChar w:fldCharType="end"/>
        </w:r>
      </w:hyperlink>
    </w:p>
    <w:p w14:paraId="7D6F6FAD" w14:textId="01E60DD2"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97" w:history="1">
        <w:r w:rsidR="00867E45" w:rsidRPr="007125E1">
          <w:rPr>
            <w:rStyle w:val="Hyperlink"/>
            <w:noProof/>
          </w:rPr>
          <w:t>3.2 Handling Time</w:t>
        </w:r>
        <w:r w:rsidR="00867E45">
          <w:rPr>
            <w:noProof/>
            <w:webHidden/>
          </w:rPr>
          <w:tab/>
        </w:r>
        <w:r w:rsidR="00867E45">
          <w:rPr>
            <w:noProof/>
            <w:webHidden/>
          </w:rPr>
          <w:fldChar w:fldCharType="begin"/>
        </w:r>
        <w:r w:rsidR="00867E45">
          <w:rPr>
            <w:noProof/>
            <w:webHidden/>
          </w:rPr>
          <w:instrText xml:space="preserve"> PAGEREF _Toc129425097 \h </w:instrText>
        </w:r>
        <w:r w:rsidR="00867E45">
          <w:rPr>
            <w:noProof/>
            <w:webHidden/>
          </w:rPr>
        </w:r>
        <w:r w:rsidR="00867E45">
          <w:rPr>
            <w:noProof/>
            <w:webHidden/>
          </w:rPr>
          <w:fldChar w:fldCharType="separate"/>
        </w:r>
        <w:r w:rsidR="00867E45">
          <w:rPr>
            <w:noProof/>
            <w:webHidden/>
          </w:rPr>
          <w:t>63</w:t>
        </w:r>
        <w:r w:rsidR="00867E45">
          <w:rPr>
            <w:noProof/>
            <w:webHidden/>
          </w:rPr>
          <w:fldChar w:fldCharType="end"/>
        </w:r>
      </w:hyperlink>
    </w:p>
    <w:p w14:paraId="371C4A04" w14:textId="7EE6A216" w:rsidR="00867E45" w:rsidRDefault="00000000">
      <w:pPr>
        <w:pStyle w:val="TOC2"/>
        <w:tabs>
          <w:tab w:val="right" w:leader="dot" w:pos="9350"/>
        </w:tabs>
        <w:rPr>
          <w:rFonts w:asciiTheme="minorHAnsi" w:eastAsiaTheme="minorEastAsia" w:hAnsiTheme="minorHAnsi" w:cstheme="minorBidi"/>
          <w:noProof/>
          <w:sz w:val="22"/>
          <w:lang w:val="en-SI" w:eastAsia="en-SI"/>
        </w:rPr>
      </w:pPr>
      <w:hyperlink w:anchor="_Toc129425098" w:history="1">
        <w:r w:rsidR="00867E45" w:rsidRPr="007125E1">
          <w:rPr>
            <w:rStyle w:val="Hyperlink"/>
            <w:noProof/>
          </w:rPr>
          <w:t>3.3 A vesting example</w:t>
        </w:r>
        <w:r w:rsidR="00867E45">
          <w:rPr>
            <w:noProof/>
            <w:webHidden/>
          </w:rPr>
          <w:tab/>
        </w:r>
        <w:r w:rsidR="00867E45">
          <w:rPr>
            <w:noProof/>
            <w:webHidden/>
          </w:rPr>
          <w:fldChar w:fldCharType="begin"/>
        </w:r>
        <w:r w:rsidR="00867E45">
          <w:rPr>
            <w:noProof/>
            <w:webHidden/>
          </w:rPr>
          <w:instrText xml:space="preserve"> PAGEREF _Toc129425098 \h </w:instrText>
        </w:r>
        <w:r w:rsidR="00867E45">
          <w:rPr>
            <w:noProof/>
            <w:webHidden/>
          </w:rPr>
        </w:r>
        <w:r w:rsidR="00867E45">
          <w:rPr>
            <w:noProof/>
            <w:webHidden/>
          </w:rPr>
          <w:fldChar w:fldCharType="separate"/>
        </w:r>
        <w:r w:rsidR="00867E45">
          <w:rPr>
            <w:noProof/>
            <w:webHidden/>
          </w:rPr>
          <w:t>66</w:t>
        </w:r>
        <w:r w:rsidR="00867E45">
          <w:rPr>
            <w:noProof/>
            <w:webHidden/>
          </w:rPr>
          <w:fldChar w:fldCharType="end"/>
        </w:r>
      </w:hyperlink>
    </w:p>
    <w:p w14:paraId="53505331" w14:textId="1EB6E777" w:rsidR="00867E45" w:rsidRDefault="00000000">
      <w:pPr>
        <w:pStyle w:val="TOC1"/>
        <w:rPr>
          <w:rFonts w:asciiTheme="minorHAnsi" w:eastAsiaTheme="minorEastAsia" w:hAnsiTheme="minorHAnsi" w:cstheme="minorBidi"/>
          <w:b w:val="0"/>
          <w:noProof/>
          <w:sz w:val="22"/>
          <w:lang w:val="en-SI" w:eastAsia="en-SI"/>
        </w:rPr>
      </w:pPr>
      <w:hyperlink w:anchor="_Toc129425099" w:history="1">
        <w:r w:rsidR="00867E45" w:rsidRPr="007125E1">
          <w:rPr>
            <w:rStyle w:val="Hyperlink"/>
            <w:noProof/>
          </w:rPr>
          <w:t>4 Resources</w:t>
        </w:r>
        <w:r w:rsidR="00867E45">
          <w:rPr>
            <w:noProof/>
            <w:webHidden/>
          </w:rPr>
          <w:tab/>
        </w:r>
        <w:r w:rsidR="00867E45">
          <w:rPr>
            <w:noProof/>
            <w:webHidden/>
          </w:rPr>
          <w:fldChar w:fldCharType="begin"/>
        </w:r>
        <w:r w:rsidR="00867E45">
          <w:rPr>
            <w:noProof/>
            <w:webHidden/>
          </w:rPr>
          <w:instrText xml:space="preserve"> PAGEREF _Toc129425099 \h </w:instrText>
        </w:r>
        <w:r w:rsidR="00867E45">
          <w:rPr>
            <w:noProof/>
            <w:webHidden/>
          </w:rPr>
        </w:r>
        <w:r w:rsidR="00867E45">
          <w:rPr>
            <w:noProof/>
            <w:webHidden/>
          </w:rPr>
          <w:fldChar w:fldCharType="separate"/>
        </w:r>
        <w:r w:rsidR="00867E45">
          <w:rPr>
            <w:noProof/>
            <w:webHidden/>
          </w:rPr>
          <w:t>67</w:t>
        </w:r>
        <w:r w:rsidR="00867E45">
          <w:rPr>
            <w:noProof/>
            <w:webHidden/>
          </w:rPr>
          <w:fldChar w:fldCharType="end"/>
        </w:r>
      </w:hyperlink>
    </w:p>
    <w:p w14:paraId="1F936B69" w14:textId="4B94738A"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66CE0406" w14:textId="338888F2" w:rsidR="00B02DA0"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B02DA0">
        <w:rPr>
          <w:noProof/>
        </w:rPr>
        <w:t>Figure 1 - Data type</w:t>
      </w:r>
      <w:r w:rsidR="00B02DA0">
        <w:rPr>
          <w:noProof/>
        </w:rPr>
        <w:tab/>
      </w:r>
      <w:r w:rsidR="00B02DA0">
        <w:rPr>
          <w:noProof/>
        </w:rPr>
        <w:fldChar w:fldCharType="begin"/>
      </w:r>
      <w:r w:rsidR="00B02DA0">
        <w:rPr>
          <w:noProof/>
        </w:rPr>
        <w:instrText xml:space="preserve"> PAGEREF _Toc129342324 \h </w:instrText>
      </w:r>
      <w:r w:rsidR="00B02DA0">
        <w:rPr>
          <w:noProof/>
        </w:rPr>
      </w:r>
      <w:r w:rsidR="00B02DA0">
        <w:rPr>
          <w:noProof/>
        </w:rPr>
        <w:fldChar w:fldCharType="separate"/>
      </w:r>
      <w:r w:rsidR="00B02DA0">
        <w:rPr>
          <w:noProof/>
        </w:rPr>
        <w:t>38</w:t>
      </w:r>
      <w:r w:rsidR="00B02DA0">
        <w:rPr>
          <w:noProof/>
        </w:rPr>
        <w:fldChar w:fldCharType="end"/>
      </w:r>
    </w:p>
    <w:p w14:paraId="087D5092" w14:textId="47D96EFD"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_Toc129342325 \h </w:instrText>
      </w:r>
      <w:r>
        <w:rPr>
          <w:noProof/>
        </w:rPr>
      </w:r>
      <w:r>
        <w:rPr>
          <w:noProof/>
        </w:rPr>
        <w:fldChar w:fldCharType="separate"/>
      </w:r>
      <w:r>
        <w:rPr>
          <w:noProof/>
        </w:rPr>
        <w:t>58</w:t>
      </w:r>
      <w:r>
        <w:rPr>
          <w:noProof/>
        </w:rPr>
        <w:fldChar w:fldCharType="end"/>
      </w:r>
    </w:p>
    <w:p w14:paraId="4A88A437" w14:textId="239AB6C1"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_Toc129342326 \h </w:instrText>
      </w:r>
      <w:r>
        <w:rPr>
          <w:noProof/>
        </w:rPr>
      </w:r>
      <w:r>
        <w:rPr>
          <w:noProof/>
        </w:rPr>
        <w:fldChar w:fldCharType="separate"/>
      </w:r>
      <w:r>
        <w:rPr>
          <w:noProof/>
        </w:rPr>
        <w:t>59</w:t>
      </w:r>
      <w:r>
        <w:rPr>
          <w:noProof/>
        </w:rPr>
        <w:fldChar w:fldCharType="end"/>
      </w:r>
    </w:p>
    <w:p w14:paraId="7710AE24" w14:textId="78B16DD5"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_Toc129342327 \h </w:instrText>
      </w:r>
      <w:r>
        <w:rPr>
          <w:noProof/>
        </w:rPr>
      </w:r>
      <w:r>
        <w:rPr>
          <w:noProof/>
        </w:rPr>
        <w:fldChar w:fldCharType="separate"/>
      </w:r>
      <w:r>
        <w:rPr>
          <w:noProof/>
        </w:rPr>
        <w:t>59</w:t>
      </w:r>
      <w:r>
        <w:rPr>
          <w:noProof/>
        </w:rPr>
        <w:fldChar w:fldCharType="end"/>
      </w:r>
    </w:p>
    <w:p w14:paraId="55F584F3" w14:textId="7A63B3C7"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_Toc129342328 \h </w:instrText>
      </w:r>
      <w:r>
        <w:rPr>
          <w:noProof/>
        </w:rPr>
      </w:r>
      <w:r>
        <w:rPr>
          <w:noProof/>
        </w:rPr>
        <w:fldChar w:fldCharType="separate"/>
      </w:r>
      <w:r>
        <w:rPr>
          <w:noProof/>
        </w:rPr>
        <w:t>59</w:t>
      </w:r>
      <w:r>
        <w:rPr>
          <w:noProof/>
        </w:rPr>
        <w:fldChar w:fldCharType="end"/>
      </w:r>
    </w:p>
    <w:p w14:paraId="46FA5171" w14:textId="6B1E1506"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_Toc129342329 \h </w:instrText>
      </w:r>
      <w:r>
        <w:rPr>
          <w:noProof/>
        </w:rPr>
      </w:r>
      <w:r>
        <w:rPr>
          <w:noProof/>
        </w:rPr>
        <w:fldChar w:fldCharType="separate"/>
      </w:r>
      <w:r>
        <w:rPr>
          <w:noProof/>
        </w:rPr>
        <w:t>60</w:t>
      </w:r>
      <w:r>
        <w:rPr>
          <w:noProof/>
        </w:rPr>
        <w:fldChar w:fldCharType="end"/>
      </w:r>
    </w:p>
    <w:p w14:paraId="0C133CDD" w14:textId="7DE21087"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_Toc129342330 \h </w:instrText>
      </w:r>
      <w:r>
        <w:rPr>
          <w:noProof/>
        </w:rPr>
      </w:r>
      <w:r>
        <w:rPr>
          <w:noProof/>
        </w:rPr>
        <w:fldChar w:fldCharType="separate"/>
      </w:r>
      <w:r>
        <w:rPr>
          <w:noProof/>
        </w:rPr>
        <w:t>60</w:t>
      </w:r>
      <w:r>
        <w:rPr>
          <w:noProof/>
        </w:rPr>
        <w:fldChar w:fldCharType="end"/>
      </w:r>
    </w:p>
    <w:p w14:paraId="59129179" w14:textId="56A4DDCE"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_Toc129342331 \h </w:instrText>
      </w:r>
      <w:r>
        <w:rPr>
          <w:noProof/>
        </w:rPr>
      </w:r>
      <w:r>
        <w:rPr>
          <w:noProof/>
        </w:rPr>
        <w:fldChar w:fldCharType="separate"/>
      </w:r>
      <w:r>
        <w:rPr>
          <w:noProof/>
        </w:rPr>
        <w:t>61</w:t>
      </w:r>
      <w:r>
        <w:rPr>
          <w:noProof/>
        </w:rPr>
        <w:fldChar w:fldCharType="end"/>
      </w:r>
    </w:p>
    <w:p w14:paraId="3863A8B9" w14:textId="2DF239A4"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_Toc129342332 \h </w:instrText>
      </w:r>
      <w:r>
        <w:rPr>
          <w:noProof/>
        </w:rPr>
      </w:r>
      <w:r>
        <w:rPr>
          <w:noProof/>
        </w:rPr>
        <w:fldChar w:fldCharType="separate"/>
      </w:r>
      <w:r>
        <w:rPr>
          <w:noProof/>
        </w:rPr>
        <w:t>61</w:t>
      </w:r>
      <w:r>
        <w:rPr>
          <w:noProof/>
        </w:rPr>
        <w:fldChar w:fldCharType="end"/>
      </w:r>
    </w:p>
    <w:p w14:paraId="624C8BE9" w14:textId="05C26B86"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_Toc129342333 \h </w:instrText>
      </w:r>
      <w:r>
        <w:rPr>
          <w:noProof/>
        </w:rPr>
      </w:r>
      <w:r>
        <w:rPr>
          <w:noProof/>
        </w:rPr>
        <w:fldChar w:fldCharType="separate"/>
      </w:r>
      <w:r>
        <w:rPr>
          <w:noProof/>
        </w:rPr>
        <w:t>62</w:t>
      </w:r>
      <w:r>
        <w:rPr>
          <w:noProof/>
        </w:rPr>
        <w:fldChar w:fldCharType="end"/>
      </w:r>
    </w:p>
    <w:p w14:paraId="3910E707" w14:textId="587BDA39"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9425080"/>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B8FB13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749F59FE"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9425081"/>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9425082"/>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 xml:space="preserve">Open your browser and navigate to https://demeter.run/. You'll see the home page of </w:t>
      </w:r>
      <w:proofErr w:type="spellStart"/>
      <w:r w:rsidRPr="00811CB5">
        <w:rPr>
          <w:szCs w:val="24"/>
        </w:rPr>
        <w:t>demeter.run</w:t>
      </w:r>
      <w:proofErr w:type="spellEnd"/>
      <w:r w:rsidRPr="00811CB5">
        <w:rPr>
          <w:szCs w:val="24"/>
        </w:rPr>
        <w:t xml:space="preserve">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39B4C063" w:rsidR="00163917" w:rsidRDefault="00A043F6" w:rsidP="00163917">
      <w:pPr>
        <w:pStyle w:val="ListParagraph"/>
        <w:numPr>
          <w:ilvl w:val="0"/>
          <w:numId w:val="26"/>
        </w:numPr>
        <w:spacing w:after="0"/>
        <w:rPr>
          <w:szCs w:val="24"/>
        </w:rPr>
      </w:pPr>
      <w:r w:rsidRPr="00A043F6">
        <w:rPr>
          <w:szCs w:val="24"/>
        </w:rPr>
        <w:lastRenderedPageBreak/>
        <w:t xml:space="preserve">After signing in, you're ready to use </w:t>
      </w:r>
      <w:proofErr w:type="spellStart"/>
      <w:r w:rsidRPr="00A043F6">
        <w:rPr>
          <w:szCs w:val="24"/>
        </w:rPr>
        <w:t>demeter.run</w:t>
      </w:r>
      <w:proofErr w:type="spellEnd"/>
      <w:r w:rsidRPr="00A043F6">
        <w:rPr>
          <w:szCs w:val="24"/>
        </w:rPr>
        <w:t>. As the image below shows, you'll see the "Projects" page.</w:t>
      </w:r>
      <w:r>
        <w:rPr>
          <w:szCs w:val="24"/>
        </w:rPr>
        <w:t xml:space="preserve"> There</w:t>
      </w:r>
      <w:r w:rsidR="00BF3DBF">
        <w:rPr>
          <w:szCs w:val="24"/>
        </w:rPr>
        <w:t>,</w:t>
      </w:r>
      <w:r>
        <w:rPr>
          <w:szCs w:val="24"/>
        </w:rPr>
        <w:t xml:space="preserv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A7FB3D2"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7DF2A157"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on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9425083"/>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5165BA59"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BBABCCA"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w:t>
      </w:r>
      <w:r w:rsidR="00A53492">
        <w:t>as</w:t>
      </w:r>
      <w:r>
        <w:t xml:space="preserve">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9425084"/>
      <w:r>
        <w:t>Running the PPP Docker Container</w:t>
      </w:r>
      <w:bookmarkEnd w:id="6"/>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41FBDCE0"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29425085"/>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 xml:space="preserve">If you have installed Docker Desktop before joining the PPP, you may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9425086"/>
      <w:r w:rsidRPr="009E01DA">
        <w:t>Kuber marketplace</w:t>
      </w:r>
      <w:bookmarkEnd w:id="8"/>
      <w:bookmarkEnd w:id="9"/>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Pr>
          <w:szCs w:val="24"/>
        </w:rPr>
        <w:t>cardano</w:t>
      </w:r>
      <w:proofErr w:type="spellEnd"/>
      <w:r w:rsidR="00647D75">
        <w:rPr>
          <w:szCs w:val="24"/>
        </w:rPr>
        <w:t xml:space="preserve">-marketplace and can be found at </w:t>
      </w:r>
      <w:proofErr w:type="spellStart"/>
      <w:r w:rsidR="00647D75">
        <w:rPr>
          <w:szCs w:val="24"/>
        </w:rPr>
        <w:t>dQuadrants</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 xml:space="preserve">It connects to an existing </w:t>
      </w:r>
      <w:proofErr w:type="spellStart"/>
      <w:r>
        <w:t>Kuber</w:t>
      </w:r>
      <w:proofErr w:type="spellEnd"/>
      <w:r>
        <w:t xml:space="preserve"> server to construct transactions.</w:t>
      </w:r>
    </w:p>
    <w:p w14:paraId="379DADB0" w14:textId="57877B40" w:rsidR="004D0FFE" w:rsidRPr="004D0FFE" w:rsidRDefault="004D0FFE" w:rsidP="004D0FFE">
      <w:pPr>
        <w:pStyle w:val="ListParagraph"/>
        <w:numPr>
          <w:ilvl w:val="0"/>
          <w:numId w:val="29"/>
        </w:numPr>
        <w:spacing w:after="0"/>
        <w:rPr>
          <w:szCs w:val="24"/>
        </w:rPr>
      </w:pPr>
      <w:r>
        <w:t xml:space="preserve">It lists tokens for sale using </w:t>
      </w:r>
      <w:proofErr w:type="spellStart"/>
      <w:r>
        <w:t>blockfrost</w:t>
      </w:r>
      <w:proofErr w:type="spellEnd"/>
      <w:r>
        <w:t xml:space="preserve">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BFC43AC"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0A8A6E2"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on </w:t>
      </w:r>
      <w:r w:rsidR="000543DA">
        <w:rPr>
          <w:szCs w:val="24"/>
        </w:rPr>
        <w:t xml:space="preserve">the </w:t>
      </w:r>
      <w:r w:rsidR="00B85722">
        <w:rPr>
          <w:szCs w:val="24"/>
        </w:rPr>
        <w:t xml:space="preserve">Browse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447E68B8"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go back </w:t>
      </w:r>
      <w:r w:rsidR="002E7B0E">
        <w:rPr>
          <w:szCs w:val="24"/>
        </w:rPr>
        <w:lastRenderedPageBreak/>
        <w:t xml:space="preserve">to the dashboard by clicking on the top of the page Instance selection -&gt; Extensions -&gt; Dashboard. We can then enter our workspace by clicking on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83712B2" w:rsidR="00B13F15" w:rsidRDefault="005B61A7" w:rsidP="003E7CFF">
      <w:pPr>
        <w:spacing w:after="0"/>
        <w:rPr>
          <w:szCs w:val="24"/>
        </w:rPr>
      </w:pPr>
      <w:r>
        <w:rPr>
          <w:szCs w:val="24"/>
        </w:rPr>
        <w:t xml:space="preserve">The link under the </w:t>
      </w:r>
      <w:proofErr w:type="spellStart"/>
      <w:r>
        <w:rPr>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23D52F27" w:rsidR="00245F7D" w:rsidRDefault="001D37E1" w:rsidP="004D0FFE">
      <w:pPr>
        <w:spacing w:after="0"/>
        <w:rPr>
          <w:szCs w:val="24"/>
        </w:rPr>
      </w:pPr>
      <w:r>
        <w:rPr>
          <w:szCs w:val="24"/>
        </w:rPr>
        <w:t xml:space="preserve">Then we got to the menu Terminal -&gt; Open Terminal and in the opened terminal we cd into the frontend directory and install the frontend with the </w:t>
      </w:r>
      <w:proofErr w:type="spellStart"/>
      <w:r>
        <w:rPr>
          <w:szCs w:val="24"/>
        </w:rPr>
        <w:t>npm</w:t>
      </w:r>
      <w:proofErr w:type="spellEnd"/>
      <w:r>
        <w:rPr>
          <w:szCs w:val="24"/>
        </w:rPr>
        <w:t xml:space="preserve"> command:</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4EC19AD6"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w:t>
      </w:r>
      <w:proofErr w:type="spellStart"/>
      <w:r>
        <w:t>Cardano</w:t>
      </w:r>
      <w:proofErr w:type="spellEnd"/>
      <w:r>
        <w:t xml:space="preserve"> </w:t>
      </w:r>
      <w:proofErr w:type="spellStart"/>
      <w:r>
        <w:t>Testnet</w:t>
      </w:r>
      <w:proofErr w:type="spellEnd"/>
      <w:r>
        <w:t xml:space="preserve"> faucet and request some ADA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699BBD69" w:rsidR="004F4F67" w:rsidRDefault="004F4F67" w:rsidP="00271284">
      <w:pPr>
        <w:pStyle w:val="BodyText"/>
      </w:pPr>
      <w:r>
        <w:t xml:space="preserve">You can then input </w:t>
      </w:r>
      <w:r w:rsidR="00637F1A">
        <w:t xml:space="preserve">for </w:t>
      </w:r>
      <w:r>
        <w:t>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42D71E9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ADA amount for which we were selling the NFT will be sent to our Nami wallet. </w:t>
      </w:r>
    </w:p>
    <w:p w14:paraId="5DB47BC7" w14:textId="22CABFA8" w:rsidR="00E84F28" w:rsidRDefault="00E84F28" w:rsidP="00E84F28">
      <w:pPr>
        <w:pStyle w:val="Heading2"/>
      </w:pPr>
      <w:bookmarkStart w:id="10" w:name="_Toc129425087"/>
      <w:r>
        <w:t>Hashing and digital signatures</w:t>
      </w:r>
      <w:bookmarkEnd w:id="10"/>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2548A8ED"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that </w:t>
      </w:r>
      <w:proofErr w:type="spellStart"/>
      <w:r w:rsidR="009F4ED3">
        <w:rPr>
          <w:szCs w:val="24"/>
        </w:rPr>
        <w:t>Cardano</w:t>
      </w:r>
      <w:proofErr w:type="spellEnd"/>
      <w:r w:rsidR="009F4ED3">
        <w:rPr>
          <w:szCs w:val="24"/>
        </w:rPr>
        <w:t xml:space="preserve">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42F0481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9425088"/>
      <w:r w:rsidRPr="009F7BE6">
        <w:rPr>
          <w:sz w:val="24"/>
          <w:szCs w:val="24"/>
        </w:rPr>
        <w:t>The EUT</w:t>
      </w:r>
      <w:r w:rsidR="00FB2745">
        <w:rPr>
          <w:sz w:val="24"/>
          <w:szCs w:val="24"/>
        </w:rPr>
        <w:t>x</w:t>
      </w:r>
      <w:r w:rsidRPr="009F7BE6">
        <w:rPr>
          <w:sz w:val="24"/>
          <w:szCs w:val="24"/>
        </w:rPr>
        <w:t>O model</w:t>
      </w:r>
      <w:bookmarkEnd w:id="11"/>
    </w:p>
    <w:p w14:paraId="349639B8" w14:textId="0D45F346"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87B06A3"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ADA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49BFA69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proofErr w:type="spellStart"/>
      <w:r w:rsidR="00FF4E67">
        <w:rPr>
          <w:szCs w:val="24"/>
        </w:rPr>
        <w:t>then</w:t>
      </w:r>
      <w:proofErr w:type="spellEnd"/>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A01834">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16796CB"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hash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9425089"/>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9425090"/>
      <w:r w:rsidRPr="00AC0AC1">
        <w:rPr>
          <w:lang w:val="en-US"/>
        </w:rPr>
        <w:lastRenderedPageBreak/>
        <w:t>Simple validation scripts</w:t>
      </w:r>
      <w:bookmarkEnd w:id="13"/>
      <w:bookmarkEnd w:id="14"/>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942509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6C607E45" w:rsidR="0067272E" w:rsidRDefault="0067272E" w:rsidP="0067272E">
      <w:pPr>
        <w:pStyle w:val="Caption"/>
        <w:spacing w:before="0"/>
        <w:rPr>
          <w:szCs w:val="24"/>
        </w:rPr>
      </w:pPr>
      <w:bookmarkStart w:id="17" w:name="_Toc129342324"/>
      <w:r>
        <w:t xml:space="preserve">Figure </w:t>
      </w:r>
      <w:r>
        <w:fldChar w:fldCharType="begin"/>
      </w:r>
      <w:r>
        <w:instrText xml:space="preserve"> SEQ Figure \* ARABIC </w:instrText>
      </w:r>
      <w:r>
        <w:fldChar w:fldCharType="separate"/>
      </w:r>
      <w:r w:rsidR="00786C04">
        <w:rPr>
          <w:noProof/>
        </w:rPr>
        <w:t>1</w:t>
      </w:r>
      <w:r>
        <w:fldChar w:fldCharType="end"/>
      </w:r>
      <w:r>
        <w:t xml:space="preserve"> - Data type</w:t>
      </w:r>
      <w:bookmarkEnd w:id="17"/>
    </w:p>
    <w:p w14:paraId="3F512577" w14:textId="6E700052"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 xml:space="preserve">but you will need to use Chrome or Edge web browser, since issues have been reported by Firefox users.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54AB075F"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type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56AD7444"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22895E1B" w:rsidR="006D647A" w:rsidRDefault="006D647A" w:rsidP="00B15585">
      <w:pPr>
        <w:spacing w:after="0"/>
        <w:rPr>
          <w:szCs w:val="24"/>
        </w:rPr>
      </w:pPr>
      <w:r>
        <w:rPr>
          <w:szCs w:val="24"/>
        </w:rPr>
        <w:t xml:space="preserve">An important thing to mention is that normally in the oxford brackets you </w:t>
      </w:r>
      <w:proofErr w:type="spellStart"/>
      <w:r w:rsidR="00B97255">
        <w:rPr>
          <w:szCs w:val="24"/>
        </w:rPr>
        <w:t>can not</w:t>
      </w:r>
      <w:proofErr w:type="spellEnd"/>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1D4F86">
      <w:pPr>
        <w:spacing w:after="0"/>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0204A5A6" w:rsidR="005326FA" w:rsidRDefault="00E67735" w:rsidP="001D4F86">
      <w:pPr>
        <w:spacing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proofErr w:type="spellStart"/>
      <w:r w:rsidR="00216DBC">
        <w:rPr>
          <w:szCs w:val="24"/>
        </w:rPr>
        <w:t>can not</w:t>
      </w:r>
      <w:proofErr w:type="spellEnd"/>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29425092"/>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container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lastRenderedPageBreak/>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ADA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46C8F735"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p>
    <w:p w14:paraId="2244621F" w14:textId="16446D6B"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it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lastRenderedPageBreak/>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0EF0544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ADA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lastRenderedPageBreak/>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710A734" w:rsidR="000927CA" w:rsidRDefault="00726AA5" w:rsidP="001D4F86">
      <w:pPr>
        <w:spacing w:after="0"/>
        <w:rPr>
          <w:szCs w:val="24"/>
        </w:rPr>
      </w:pPr>
      <w:r>
        <w:rPr>
          <w:szCs w:val="24"/>
        </w:rPr>
        <w:t xml:space="preserve">As a side note we say there is also the command </w:t>
      </w:r>
      <w:r w:rsidRPr="000969C8">
        <w:rPr>
          <w:i/>
          <w:iCs/>
          <w:szCs w:val="24"/>
        </w:rPr>
        <w:t>transaction build raw</w:t>
      </w:r>
      <w:r>
        <w:rPr>
          <w:szCs w:val="24"/>
        </w:rPr>
        <w:t xml:space="preserve"> that gives you more control but you have to take care of more parameters. Now that we have submitted the </w:t>
      </w:r>
      <w:r w:rsidR="00A9773E">
        <w:rPr>
          <w:szCs w:val="24"/>
        </w:rPr>
        <w:t>transaction,</w:t>
      </w:r>
      <w:r>
        <w:rPr>
          <w:szCs w:val="24"/>
        </w:rPr>
        <w:t xml:space="preserve"> w</w:t>
      </w:r>
      <w:r w:rsidR="000927CA">
        <w:rPr>
          <w:szCs w:val="24"/>
        </w:rPr>
        <w:t xml:space="preserve">e </w:t>
      </w:r>
      <w:r w:rsidR="00A46DB7">
        <w:rPr>
          <w:szCs w:val="24"/>
        </w:rPr>
        <w:t>can use the transaction ID command to get the transaction hash.</w:t>
      </w:r>
      <w:r>
        <w:rPr>
          <w:szCs w:val="24"/>
        </w:rPr>
        <w:t xml:space="preserve"> </w:t>
      </w:r>
    </w:p>
    <w:p w14:paraId="2994EBC8" w14:textId="1DA29202" w:rsidR="00A46DB7" w:rsidRDefault="00A46DB7" w:rsidP="00A46DB7">
      <w:pPr>
        <w:pStyle w:val="SourceCode"/>
      </w:pPr>
      <w:r w:rsidRPr="00A46DB7">
        <w:t>cardano-cli transaction txid --tx-file "$tx"</w:t>
      </w:r>
    </w:p>
    <w:p w14:paraId="1A594007" w14:textId="26EB043C"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r w:rsidR="00000000">
        <w:fldChar w:fldCharType="begin"/>
      </w:r>
      <w:r w:rsidR="00000000">
        <w:instrText>HYPERLINK "https://preview.cardanoscan.io/transaction/%3ctxid"</w:instrText>
      </w:r>
      <w:r w:rsidR="00000000">
        <w:fldChar w:fldCharType="separate"/>
      </w:r>
      <w:r w:rsidR="00725C89" w:rsidRPr="00532978">
        <w:rPr>
          <w:rStyle w:val="Hyperlink"/>
        </w:rPr>
        <w:t>https://preview.cardanoscan.io/transaction/&lt;txid</w:t>
      </w:r>
      <w:r w:rsidR="00000000">
        <w:rPr>
          <w:rStyle w:val="Hyperlink"/>
        </w:rPr>
        <w:fldChar w:fldCharType="end"/>
      </w:r>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Pr>
          <w:rStyle w:val="pl-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ADA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746377D2"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w:t>
      </w:r>
      <w:r w:rsidR="00FA3860">
        <w:rPr>
          <w:szCs w:val="24"/>
          <w:lang w:val="sl-SI"/>
        </w:rPr>
        <w:lastRenderedPageBreak/>
        <w:t>in the script file gets longer are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ADA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29425093"/>
      <w:r w:rsidRPr="00AC0AC1">
        <w:rPr>
          <w:lang w:val="en-US"/>
        </w:rPr>
        <w:t>High</w:t>
      </w:r>
      <w:r w:rsidR="0070201B">
        <w:rPr>
          <w:lang w:val="en-US"/>
        </w:rPr>
        <w:t>-l</w:t>
      </w:r>
      <w:r w:rsidRPr="00AC0AC1">
        <w:rPr>
          <w:lang w:val="en-US"/>
        </w:rPr>
        <w:t>evel typed validation scripts</w:t>
      </w:r>
      <w:bookmarkEnd w:id="19"/>
      <w:bookmarkEnd w:id="20"/>
    </w:p>
    <w:p w14:paraId="50D3A49D" w14:textId="7917B0CC" w:rsidR="005326FA" w:rsidRDefault="00EB0418" w:rsidP="001D4F86">
      <w:pPr>
        <w:spacing w:after="0"/>
        <w:rPr>
          <w:szCs w:val="24"/>
        </w:rPr>
      </w:pPr>
      <w:r>
        <w:rPr>
          <w:szCs w:val="24"/>
        </w:rPr>
        <w:t>First let’s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411AE616" w14:textId="77777777" w:rsidR="00EB0418" w:rsidRDefault="00EB0418" w:rsidP="001D4F86">
      <w:pPr>
        <w:spacing w:after="0"/>
        <w:rPr>
          <w:szCs w:val="24"/>
        </w:rPr>
      </w:pP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1D4F86">
      <w:pPr>
        <w:spacing w:after="0"/>
        <w:rPr>
          <w:szCs w:val="24"/>
          <w:lang w:val="en-SI"/>
        </w:rPr>
      </w:pPr>
    </w:p>
    <w:p w14:paraId="2B11D459" w14:textId="01D979BF" w:rsidR="005F7622" w:rsidRDefault="00EB0418" w:rsidP="001D4F86">
      <w:pPr>
        <w:spacing w:after="0"/>
        <w:rPr>
          <w:szCs w:val="24"/>
        </w:rPr>
      </w:pPr>
      <w:r>
        <w:rPr>
          <w:szCs w:val="24"/>
        </w:rPr>
        <w:t xml:space="preserve">In the body of the validator function we say that If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957E6C">
        <w:rPr>
          <w:szCs w:val="24"/>
        </w:rPr>
        <w:t xml:space="preserve">So let’s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1D4F86">
      <w:pPr>
        <w:spacing w:after="0"/>
        <w:rPr>
          <w:szCs w:val="24"/>
          <w:lang w:val="en-SI"/>
        </w:rPr>
      </w:pPr>
    </w:p>
    <w:p w14:paraId="32406103" w14:textId="277A7BFB" w:rsidR="00546AE5" w:rsidRDefault="00BF02D3" w:rsidP="00AE5D2D">
      <w:pPr>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proofErr w:type="spellStart"/>
      <w:r w:rsidR="00B00954">
        <w:rPr>
          <w:szCs w:val="24"/>
        </w:rPr>
        <w:t>b</w:t>
      </w:r>
      <w:r w:rsidR="007F1BB8">
        <w:rPr>
          <w:szCs w:val="24"/>
        </w:rPr>
        <w:t>oolean</w:t>
      </w:r>
      <w:proofErr w:type="spellEnd"/>
      <w:r w:rsidR="007F1BB8">
        <w:rPr>
          <w:szCs w:val="24"/>
        </w:rPr>
        <w:t xml:space="preserve"> expression. It returns unit in case the </w:t>
      </w:r>
      <w:proofErr w:type="spellStart"/>
      <w:r w:rsidR="00B00954">
        <w:rPr>
          <w:szCs w:val="24"/>
        </w:rPr>
        <w:t>boolean</w:t>
      </w:r>
      <w:proofErr w:type="spellEnd"/>
      <w:r w:rsidR="007F1BB8">
        <w:rPr>
          <w:szCs w:val="24"/>
        </w:rPr>
        <w:t xml:space="preserve"> expression is True or raises an error with the input message in case it is false. </w:t>
      </w:r>
      <w:r w:rsidR="00452174">
        <w:rPr>
          <w:szCs w:val="24"/>
        </w:rPr>
        <w:t xml:space="preserve">And in the </w:t>
      </w:r>
      <w:proofErr w:type="spellStart"/>
      <w:r w:rsidR="00452174">
        <w:rPr>
          <w:szCs w:val="24"/>
        </w:rPr>
        <w:t>boolean</w:t>
      </w:r>
      <w:proofErr w:type="spellEnd"/>
      <w:r w:rsidR="00452174">
        <w:rPr>
          <w:szCs w:val="24"/>
        </w:rPr>
        <w:t xml:space="preserve"> expression we can simply compare the value of the redeemer to the integer </w:t>
      </w:r>
      <w:r w:rsidR="00452174">
        <w:rPr>
          <w:szCs w:val="24"/>
        </w:rPr>
        <w:lastRenderedPageBreak/>
        <w:t xml:space="preserve">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1D4F86">
      <w:pPr>
        <w:spacing w:after="0"/>
        <w:rPr>
          <w:szCs w:val="24"/>
        </w:rPr>
      </w:pPr>
    </w:p>
    <w:p w14:paraId="34EACB40" w14:textId="6CA8578C" w:rsidR="005B5379" w:rsidRDefault="00623FCA" w:rsidP="001D4F86">
      <w:pPr>
        <w:spacing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20FB2CFA" w:rsidR="000B6391" w:rsidRDefault="00862B2E" w:rsidP="001D4F86">
      <w:pPr>
        <w:spacing w:after="0"/>
        <w:rPr>
          <w:szCs w:val="24"/>
        </w:rPr>
      </w:pPr>
      <w:r>
        <w:rPr>
          <w:szCs w:val="24"/>
        </w:rPr>
        <w:lastRenderedPageBreak/>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annotation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0F46D76C"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0980EA62"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are tools that can optimize your Plutus core script in order for it to be more performant. </w:t>
      </w:r>
    </w:p>
    <w:p w14:paraId="31AC6215" w14:textId="6A8A41BD" w:rsidR="007D28F2" w:rsidRDefault="007D28F2" w:rsidP="001D4F86">
      <w:pPr>
        <w:spacing w:after="0"/>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 xml:space="preserve">Let’s look now at the code from the </w:t>
      </w:r>
      <w:proofErr w:type="spellStart"/>
      <w:r w:rsidR="00292658" w:rsidRPr="00292658">
        <w:rPr>
          <w:i/>
          <w:iCs/>
          <w:szCs w:val="24"/>
        </w:rPr>
        <w:t>CustomTypes.hs</w:t>
      </w:r>
      <w:proofErr w:type="spellEnd"/>
      <w:r w:rsidR="00292658">
        <w:rPr>
          <w:szCs w:val="24"/>
        </w:rPr>
        <w:t xml:space="preserve"> file.</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lastRenderedPageBreak/>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1D4F86">
      <w:pPr>
        <w:spacing w:after="0"/>
        <w:rPr>
          <w:szCs w:val="24"/>
          <w:lang w:val="en-SI"/>
        </w:rPr>
      </w:pPr>
    </w:p>
    <w:p w14:paraId="49613536" w14:textId="78E927C7" w:rsidR="00E22AE7" w:rsidRDefault="005F027B" w:rsidP="001D4F86">
      <w:pPr>
        <w:spacing w:after="0"/>
        <w:rPr>
          <w:szCs w:val="24"/>
        </w:rPr>
      </w:pPr>
      <w:r>
        <w:rPr>
          <w:szCs w:val="24"/>
        </w:rPr>
        <w:t>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 </w:t>
      </w:r>
      <w:r w:rsidR="00292F9E">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lastRenderedPageBreak/>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867905">
      <w:pPr>
        <w:pStyle w:val="BodyText"/>
        <w:rPr>
          <w:lang w:val="en-SI"/>
        </w:rPr>
      </w:pPr>
    </w:p>
    <w:p w14:paraId="73A042EA" w14:textId="11643F20" w:rsidR="00CF35BA" w:rsidRDefault="00975ACA" w:rsidP="00867905">
      <w:pPr>
        <w:pStyle w:val="BodyText"/>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w:t>
      </w:r>
      <w:r w:rsidR="00265C60">
        <w:lastRenderedPageBreak/>
        <w:t xml:space="preserve">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09B02F56" w:rsidR="00E5264C" w:rsidRDefault="00B2412E" w:rsidP="00867905">
      <w:pPr>
        <w:pStyle w:val="BodyText"/>
      </w:pPr>
      <w:r>
        <w:t>We see that the JSON object becomes quite complex to write by hand for a simple tuple. So this function and other</w:t>
      </w:r>
      <w:r w:rsidR="003250D5">
        <w:t>s</w:t>
      </w:r>
      <w:r>
        <w:t xml:space="preserve"> in the Utilities module come very handy. </w:t>
      </w:r>
    </w:p>
    <w:p w14:paraId="54E4769A" w14:textId="6D582089" w:rsidR="00157952" w:rsidRPr="00975ACA" w:rsidRDefault="00B52D02" w:rsidP="00B52D02">
      <w:pPr>
        <w:pStyle w:val="Heading2"/>
        <w:rPr>
          <w:lang w:val="en-US"/>
        </w:rPr>
      </w:pPr>
      <w:bookmarkStart w:id="21" w:name="_Toc129425094"/>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lastRenderedPageBreak/>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1D4F86">
      <w:pPr>
        <w:spacing w:after="0"/>
        <w:rPr>
          <w:szCs w:val="24"/>
          <w:lang w:val="en-SI"/>
        </w:rPr>
      </w:pPr>
    </w:p>
    <w:p w14:paraId="42FCE3F9" w14:textId="0889053B" w:rsidR="00AF4E8B" w:rsidRDefault="00B40A2E" w:rsidP="001D4F86">
      <w:pPr>
        <w:spacing w:after="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1D4F86">
      <w:pPr>
        <w:spacing w:after="0"/>
        <w:rPr>
          <w:szCs w:val="24"/>
        </w:rPr>
      </w:pPr>
    </w:p>
    <w:p w14:paraId="4AC829F9" w14:textId="0963A5FD" w:rsidR="00B55BB2" w:rsidRDefault="00B55BB2" w:rsidP="001D4F86">
      <w:pPr>
        <w:spacing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1872D0DF" w:rsidR="00F52A36" w:rsidRDefault="0069509C" w:rsidP="001D4F86">
      <w:pPr>
        <w:spacing w:after="0"/>
        <w:rPr>
          <w:szCs w:val="24"/>
        </w:rPr>
      </w:pPr>
      <w:r>
        <w:rPr>
          <w:szCs w:val="24"/>
        </w:rPr>
        <w:t xml:space="preserve">You will get an output that lets you know how many tests have passed the validation. </w:t>
      </w: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2942509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29425096"/>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8602" cy="1622175"/>
                    </a:xfrm>
                    <a:prstGeom prst="rect">
                      <a:avLst/>
                    </a:prstGeom>
                  </pic:spPr>
                </pic:pic>
              </a:graphicData>
            </a:graphic>
          </wp:inline>
        </w:drawing>
      </w:r>
    </w:p>
    <w:p w14:paraId="5C16262F" w14:textId="44C1E5B5" w:rsidR="0017627D" w:rsidRDefault="0017627D" w:rsidP="0017627D">
      <w:pPr>
        <w:pStyle w:val="Caption"/>
        <w:spacing w:before="0"/>
        <w:rPr>
          <w:szCs w:val="24"/>
        </w:rPr>
      </w:pPr>
      <w:bookmarkStart w:id="25" w:name="_Toc129342325"/>
      <w:r>
        <w:t xml:space="preserve">Figure </w:t>
      </w:r>
      <w:r>
        <w:fldChar w:fldCharType="begin"/>
      </w:r>
      <w:r>
        <w:instrText xml:space="preserve"> SEQ Figure \* ARABIC </w:instrText>
      </w:r>
      <w:r>
        <w:fldChar w:fldCharType="separate"/>
      </w:r>
      <w:r w:rsidR="00786C04">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4614" cy="2183412"/>
                    </a:xfrm>
                    <a:prstGeom prst="rect">
                      <a:avLst/>
                    </a:prstGeom>
                  </pic:spPr>
                </pic:pic>
              </a:graphicData>
            </a:graphic>
          </wp:inline>
        </w:drawing>
      </w:r>
    </w:p>
    <w:p w14:paraId="58B25890" w14:textId="388B784B" w:rsidR="00D5741C" w:rsidRDefault="00D5741C" w:rsidP="00D5741C">
      <w:pPr>
        <w:pStyle w:val="Caption"/>
        <w:spacing w:before="0"/>
        <w:rPr>
          <w:szCs w:val="24"/>
        </w:rPr>
      </w:pPr>
      <w:bookmarkStart w:id="26" w:name="_Toc129342326"/>
      <w:r>
        <w:t xml:space="preserve">Figure </w:t>
      </w:r>
      <w:r>
        <w:fldChar w:fldCharType="begin"/>
      </w:r>
      <w:r>
        <w:instrText xml:space="preserve"> SEQ Figure \* ARABIC </w:instrText>
      </w:r>
      <w:r>
        <w:fldChar w:fldCharType="separate"/>
      </w:r>
      <w:r w:rsidR="00786C04">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5326" cy="2387522"/>
                    </a:xfrm>
                    <a:prstGeom prst="rect">
                      <a:avLst/>
                    </a:prstGeom>
                  </pic:spPr>
                </pic:pic>
              </a:graphicData>
            </a:graphic>
          </wp:inline>
        </w:drawing>
      </w:r>
    </w:p>
    <w:p w14:paraId="14E8805A" w14:textId="50909BE1" w:rsidR="00CF792E" w:rsidRDefault="00CF792E" w:rsidP="00CF792E">
      <w:pPr>
        <w:pStyle w:val="Caption"/>
        <w:spacing w:before="0"/>
        <w:rPr>
          <w:szCs w:val="24"/>
        </w:rPr>
      </w:pPr>
      <w:bookmarkStart w:id="27" w:name="_Toc129342327"/>
      <w:r>
        <w:t xml:space="preserve">Figure </w:t>
      </w:r>
      <w:r>
        <w:fldChar w:fldCharType="begin"/>
      </w:r>
      <w:r>
        <w:instrText xml:space="preserve"> SEQ Figure \* ARABIC </w:instrText>
      </w:r>
      <w:r>
        <w:fldChar w:fldCharType="separate"/>
      </w:r>
      <w:r w:rsidR="00786C04">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4809" cy="1582728"/>
                    </a:xfrm>
                    <a:prstGeom prst="rect">
                      <a:avLst/>
                    </a:prstGeom>
                  </pic:spPr>
                </pic:pic>
              </a:graphicData>
            </a:graphic>
          </wp:inline>
        </w:drawing>
      </w:r>
    </w:p>
    <w:p w14:paraId="1FB6CFBA" w14:textId="67A22D70" w:rsidR="004760A7" w:rsidRDefault="004760A7" w:rsidP="004760A7">
      <w:pPr>
        <w:pStyle w:val="Caption"/>
        <w:spacing w:before="0"/>
        <w:rPr>
          <w:szCs w:val="24"/>
        </w:rPr>
      </w:pPr>
      <w:bookmarkStart w:id="28" w:name="_Toc129342328"/>
      <w:r>
        <w:t xml:space="preserve">Figure </w:t>
      </w:r>
      <w:r>
        <w:fldChar w:fldCharType="begin"/>
      </w:r>
      <w:r>
        <w:instrText xml:space="preserve"> SEQ Figure \* ARABIC </w:instrText>
      </w:r>
      <w:r>
        <w:fldChar w:fldCharType="separate"/>
      </w:r>
      <w:r w:rsidR="00786C04">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8381" cy="4872720"/>
                    </a:xfrm>
                    <a:prstGeom prst="rect">
                      <a:avLst/>
                    </a:prstGeom>
                  </pic:spPr>
                </pic:pic>
              </a:graphicData>
            </a:graphic>
          </wp:inline>
        </w:drawing>
      </w:r>
    </w:p>
    <w:p w14:paraId="1B1B8619" w14:textId="376D2B15" w:rsidR="00CA7AA1" w:rsidRDefault="00CA7AA1" w:rsidP="00CA7AA1">
      <w:pPr>
        <w:pStyle w:val="Caption"/>
        <w:spacing w:before="0"/>
        <w:rPr>
          <w:szCs w:val="24"/>
        </w:rPr>
      </w:pPr>
      <w:bookmarkStart w:id="29" w:name="_Toc129342329"/>
      <w:r>
        <w:t xml:space="preserve">Figure </w:t>
      </w:r>
      <w:r>
        <w:fldChar w:fldCharType="begin"/>
      </w:r>
      <w:r>
        <w:instrText xml:space="preserve"> SEQ Figure \* ARABIC </w:instrText>
      </w:r>
      <w:r>
        <w:fldChar w:fldCharType="separate"/>
      </w:r>
      <w:r w:rsidR="00786C04">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5370" cy="1817622"/>
                    </a:xfrm>
                    <a:prstGeom prst="rect">
                      <a:avLst/>
                    </a:prstGeom>
                  </pic:spPr>
                </pic:pic>
              </a:graphicData>
            </a:graphic>
          </wp:inline>
        </w:drawing>
      </w:r>
    </w:p>
    <w:p w14:paraId="61FC28C2" w14:textId="30AC5DE6" w:rsidR="005B67E6" w:rsidRDefault="005B67E6" w:rsidP="005B67E6">
      <w:pPr>
        <w:pStyle w:val="Caption"/>
        <w:spacing w:before="0"/>
        <w:rPr>
          <w:szCs w:val="24"/>
        </w:rPr>
      </w:pPr>
      <w:bookmarkStart w:id="30" w:name="_Toc129342330"/>
      <w:r>
        <w:t xml:space="preserve">Figure </w:t>
      </w:r>
      <w:r>
        <w:fldChar w:fldCharType="begin"/>
      </w:r>
      <w:r>
        <w:instrText xml:space="preserve"> SEQ Figure \* ARABIC </w:instrText>
      </w:r>
      <w:r>
        <w:fldChar w:fldCharType="separate"/>
      </w:r>
      <w:r w:rsidR="00786C04">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0991" cy="2429323"/>
                    </a:xfrm>
                    <a:prstGeom prst="rect">
                      <a:avLst/>
                    </a:prstGeom>
                  </pic:spPr>
                </pic:pic>
              </a:graphicData>
            </a:graphic>
          </wp:inline>
        </w:drawing>
      </w:r>
    </w:p>
    <w:p w14:paraId="35DCFDE4" w14:textId="48F3D4E3" w:rsidR="001B2A0E" w:rsidRDefault="008C4DAE" w:rsidP="008C4DAE">
      <w:pPr>
        <w:pStyle w:val="Caption"/>
        <w:spacing w:before="0"/>
        <w:rPr>
          <w:szCs w:val="24"/>
        </w:rPr>
      </w:pPr>
      <w:bookmarkStart w:id="31" w:name="_Toc129342331"/>
      <w:r>
        <w:t xml:space="preserve">Figure </w:t>
      </w:r>
      <w:r>
        <w:fldChar w:fldCharType="begin"/>
      </w:r>
      <w:r>
        <w:instrText xml:space="preserve"> SEQ Figure \* ARABIC </w:instrText>
      </w:r>
      <w:r>
        <w:fldChar w:fldCharType="separate"/>
      </w:r>
      <w:r w:rsidR="00786C04">
        <w:rPr>
          <w:noProof/>
        </w:rPr>
        <w:t>8</w:t>
      </w:r>
      <w:r>
        <w:fldChar w:fldCharType="end"/>
      </w:r>
      <w:r>
        <w:t xml:space="preserve"> - TxOut type</w:t>
      </w:r>
      <w:bookmarkEnd w:id="31"/>
    </w:p>
    <w:p w14:paraId="347865C1" w14:textId="0AA58E7B"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which can be ADA,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2"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3"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4"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8554" cy="2016489"/>
                    </a:xfrm>
                    <a:prstGeom prst="rect">
                      <a:avLst/>
                    </a:prstGeom>
                  </pic:spPr>
                </pic:pic>
              </a:graphicData>
            </a:graphic>
          </wp:inline>
        </w:drawing>
      </w:r>
    </w:p>
    <w:p w14:paraId="6217EFDE" w14:textId="1264BEE3" w:rsidR="00282A30" w:rsidRDefault="00282A30" w:rsidP="00282A30">
      <w:pPr>
        <w:pStyle w:val="Caption"/>
        <w:spacing w:before="0"/>
        <w:rPr>
          <w:szCs w:val="24"/>
        </w:rPr>
      </w:pPr>
      <w:bookmarkStart w:id="32" w:name="_Toc129342332"/>
      <w:r>
        <w:t xml:space="preserve">Figure </w:t>
      </w:r>
      <w:r>
        <w:fldChar w:fldCharType="begin"/>
      </w:r>
      <w:r>
        <w:instrText xml:space="preserve"> SEQ Figure \* ARABIC </w:instrText>
      </w:r>
      <w:r>
        <w:fldChar w:fldCharType="separate"/>
      </w:r>
      <w:r w:rsidR="00786C04">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16BE5509"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ADA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0975" cy="4010322"/>
                    </a:xfrm>
                    <a:prstGeom prst="rect">
                      <a:avLst/>
                    </a:prstGeom>
                  </pic:spPr>
                </pic:pic>
              </a:graphicData>
            </a:graphic>
          </wp:inline>
        </w:drawing>
      </w:r>
    </w:p>
    <w:p w14:paraId="6CEE5AB7" w14:textId="227191A9" w:rsidR="009C0519" w:rsidRDefault="009C0519" w:rsidP="009C0519">
      <w:pPr>
        <w:pStyle w:val="Caption"/>
        <w:spacing w:before="0"/>
        <w:rPr>
          <w:szCs w:val="24"/>
        </w:rPr>
      </w:pPr>
      <w:bookmarkStart w:id="33" w:name="_Toc129342333"/>
      <w:r>
        <w:t xml:space="preserve">Figure </w:t>
      </w:r>
      <w:r>
        <w:fldChar w:fldCharType="begin"/>
      </w:r>
      <w:r>
        <w:instrText xml:space="preserve"> SEQ Figure \* ARABIC </w:instrText>
      </w:r>
      <w:r>
        <w:fldChar w:fldCharType="separate"/>
      </w:r>
      <w:r w:rsidR="00786C04">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7"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29425097"/>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6789" cy="823761"/>
                    </a:xfrm>
                    <a:prstGeom prst="rect">
                      <a:avLst/>
                    </a:prstGeom>
                  </pic:spPr>
                </pic:pic>
              </a:graphicData>
            </a:graphic>
          </wp:inline>
        </w:drawing>
      </w:r>
    </w:p>
    <w:p w14:paraId="7E30E369" w14:textId="3EB5D7C0" w:rsidR="00132FAA" w:rsidRDefault="007D2BC5" w:rsidP="007D2BC5">
      <w:pPr>
        <w:pStyle w:val="Caption"/>
        <w:spacing w:before="0"/>
        <w:rPr>
          <w:szCs w:val="24"/>
        </w:rPr>
      </w:pPr>
      <w:r>
        <w:t xml:space="preserve">Figure </w:t>
      </w:r>
      <w:r>
        <w:fldChar w:fldCharType="begin"/>
      </w:r>
      <w:r>
        <w:instrText xml:space="preserve"> SEQ Figure \* ARABIC </w:instrText>
      </w:r>
      <w:r>
        <w:fldChar w:fldCharType="separate"/>
      </w:r>
      <w:r w:rsidR="00786C04">
        <w:rPr>
          <w:noProof/>
        </w:rPr>
        <w:t>11</w:t>
      </w:r>
      <w:r>
        <w:fldChar w:fldCharType="end"/>
      </w:r>
      <w:r>
        <w:t xml:space="preserve"> - POSIXTimeRange type</w:t>
      </w:r>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0620" cy="2712555"/>
                    </a:xfrm>
                    <a:prstGeom prst="rect">
                      <a:avLst/>
                    </a:prstGeom>
                  </pic:spPr>
                </pic:pic>
              </a:graphicData>
            </a:graphic>
          </wp:inline>
        </w:drawing>
      </w:r>
    </w:p>
    <w:p w14:paraId="518DF73E" w14:textId="47DB70E2" w:rsidR="007D2BC5" w:rsidRDefault="007D2BC5" w:rsidP="007D2BC5">
      <w:pPr>
        <w:pStyle w:val="Caption"/>
        <w:spacing w:before="0"/>
        <w:rPr>
          <w:szCs w:val="24"/>
        </w:rPr>
      </w:pPr>
      <w:r>
        <w:t xml:space="preserve">Figure </w:t>
      </w:r>
      <w:r>
        <w:fldChar w:fldCharType="begin"/>
      </w:r>
      <w:r>
        <w:instrText xml:space="preserve"> SEQ Figure \* ARABIC </w:instrText>
      </w:r>
      <w:r>
        <w:fldChar w:fldCharType="separate"/>
      </w:r>
      <w:r w:rsidR="00786C04">
        <w:rPr>
          <w:noProof/>
        </w:rPr>
        <w:t>12</w:t>
      </w:r>
      <w:r>
        <w:fldChar w:fldCharType="end"/>
      </w:r>
      <w:r>
        <w:t xml:space="preserve"> - Interval type</w:t>
      </w:r>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9140" cy="1551594"/>
                    </a:xfrm>
                    <a:prstGeom prst="rect">
                      <a:avLst/>
                    </a:prstGeom>
                  </pic:spPr>
                </pic:pic>
              </a:graphicData>
            </a:graphic>
          </wp:inline>
        </w:drawing>
      </w:r>
    </w:p>
    <w:p w14:paraId="5AA8BE46" w14:textId="33372391" w:rsidR="0036265B" w:rsidRDefault="0036265B" w:rsidP="0036265B">
      <w:pPr>
        <w:pStyle w:val="Caption"/>
        <w:spacing w:before="0"/>
        <w:rPr>
          <w:szCs w:val="24"/>
        </w:rPr>
      </w:pPr>
      <w:r>
        <w:t xml:space="preserve">Figure </w:t>
      </w:r>
      <w:r>
        <w:fldChar w:fldCharType="begin"/>
      </w:r>
      <w:r>
        <w:instrText xml:space="preserve"> SEQ Figure \* ARABIC </w:instrText>
      </w:r>
      <w:r>
        <w:fldChar w:fldCharType="separate"/>
      </w:r>
      <w:r w:rsidR="00786C04">
        <w:rPr>
          <w:noProof/>
        </w:rPr>
        <w:t>13</w:t>
      </w:r>
      <w:r>
        <w:fldChar w:fldCharType="end"/>
      </w:r>
      <w:r>
        <w:t xml:space="preserve"> - LowerBound type</w:t>
      </w:r>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0474" cy="1970877"/>
                    </a:xfrm>
                    <a:prstGeom prst="rect">
                      <a:avLst/>
                    </a:prstGeom>
                  </pic:spPr>
                </pic:pic>
              </a:graphicData>
            </a:graphic>
          </wp:inline>
        </w:drawing>
      </w:r>
    </w:p>
    <w:p w14:paraId="459D9761" w14:textId="6089AE3F" w:rsidR="000B71F9" w:rsidRDefault="00786C04" w:rsidP="00786C04">
      <w:pPr>
        <w:pStyle w:val="Caption"/>
        <w:spacing w:before="0"/>
        <w:rPr>
          <w:szCs w:val="24"/>
        </w:rPr>
      </w:pPr>
      <w:r>
        <w:t xml:space="preserve">Figure </w:t>
      </w:r>
      <w:r>
        <w:fldChar w:fldCharType="begin"/>
      </w:r>
      <w:r>
        <w:instrText xml:space="preserve"> SEQ Figure \* ARABIC </w:instrText>
      </w:r>
      <w:r>
        <w:fldChar w:fldCharType="separate"/>
      </w:r>
      <w:r>
        <w:rPr>
          <w:noProof/>
        </w:rPr>
        <w:t>14</w:t>
      </w:r>
      <w:r>
        <w:fldChar w:fldCharType="end"/>
      </w:r>
      <w:r>
        <w:t xml:space="preserve"> - Extended type</w:t>
      </w:r>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5C04F93C"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Let’s look at some code examples that use these functions:</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5" w:name="_Toc129425098"/>
      <w:r>
        <w:t>A vesting example</w:t>
      </w:r>
      <w:bookmarkEnd w:id="35"/>
    </w:p>
    <w:p w14:paraId="3C80CF0C" w14:textId="6E6771BE" w:rsidR="00867E45" w:rsidRDefault="00DB2938" w:rsidP="001D4F86">
      <w:pPr>
        <w:spacing w:after="0"/>
        <w:rPr>
          <w:szCs w:val="24"/>
        </w:rPr>
      </w:pPr>
      <w:r>
        <w:rPr>
          <w:szCs w:val="24"/>
        </w:rPr>
        <w:t xml:space="preserve">Imagine you want to make a gift of ADA to a child but such that he can access the ADA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1D4F86">
      <w:pPr>
        <w:spacing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have also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lastRenderedPageBreak/>
        <w:t>{</w:t>
      </w:r>
    </w:p>
    <w:p w14:paraId="211A53F1" w14:textId="77777777" w:rsidR="00FC19DD" w:rsidRDefault="00FC19DD" w:rsidP="00FC19DD">
      <w:pPr>
        <w:pStyle w:val="SourceCode"/>
      </w:pPr>
      <w:r>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2"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AD98125" w:rsidR="00524126" w:rsidRDefault="00524126" w:rsidP="00474D3B">
      <w:pPr>
        <w:spacing w:before="0" w:after="0"/>
        <w:rPr>
          <w:szCs w:val="24"/>
        </w:rPr>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 will not be correct 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p>
    <w:p w14:paraId="772EE201" w14:textId="5CA14775" w:rsidR="00577CFD" w:rsidRDefault="00577CFD" w:rsidP="00474D3B">
      <w:pPr>
        <w:spacing w:before="0" w:after="0"/>
        <w:rPr>
          <w:szCs w:val="24"/>
        </w:rPr>
      </w:pPr>
    </w:p>
    <w:p w14:paraId="323F4087" w14:textId="77777777" w:rsidR="00577CFD" w:rsidRDefault="00577CFD" w:rsidP="00474D3B">
      <w:pPr>
        <w:spacing w:before="0" w:after="0"/>
        <w:rPr>
          <w:szCs w:val="24"/>
        </w:rPr>
      </w:pPr>
    </w:p>
    <w:p w14:paraId="3F1BA95D" w14:textId="77777777" w:rsidR="00225040" w:rsidRPr="00B40A2E" w:rsidRDefault="00225040" w:rsidP="001D4F86">
      <w:pPr>
        <w:spacing w:after="0"/>
        <w:rPr>
          <w:szCs w:val="24"/>
        </w:rPr>
      </w:pPr>
    </w:p>
    <w:p w14:paraId="1D3D8398" w14:textId="77777777" w:rsidR="00C300A1" w:rsidRPr="00AC0AC1" w:rsidRDefault="00C300A1" w:rsidP="00E46B4F">
      <w:pPr>
        <w:pStyle w:val="Heading1"/>
        <w:spacing w:before="0"/>
        <w:rPr>
          <w:lang w:val="en-US"/>
        </w:rPr>
      </w:pPr>
      <w:bookmarkStart w:id="36" w:name="_Toc129425099"/>
      <w:r w:rsidRPr="00AC0AC1">
        <w:rPr>
          <w:lang w:val="en-US"/>
        </w:rPr>
        <w:lastRenderedPageBreak/>
        <w:t>Resources</w:t>
      </w:r>
      <w:bookmarkEnd w:id="36"/>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The </w:t>
      </w:r>
      <w:proofErr w:type="spellStart"/>
      <w:r w:rsidRPr="00AC0AC1">
        <w:rPr>
          <w:szCs w:val="24"/>
        </w:rPr>
        <w:t>Cardano</w:t>
      </w:r>
      <w:proofErr w:type="spellEnd"/>
      <w:r w:rsidRPr="00AC0AC1">
        <w:rPr>
          <w:szCs w:val="24"/>
        </w:rPr>
        <w:t xml:space="preserve"> documentation</w:t>
      </w:r>
    </w:p>
    <w:p w14:paraId="5F60D8D7" w14:textId="6F5633C6" w:rsidR="00C300A1" w:rsidRPr="00AC0AC1" w:rsidRDefault="00000000" w:rsidP="00C300A1">
      <w:pPr>
        <w:spacing w:after="0"/>
        <w:rPr>
          <w:szCs w:val="24"/>
        </w:rPr>
      </w:pPr>
      <w:hyperlink r:id="rId10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0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05"/>
      <w:footerReference w:type="default" r:id="rId106"/>
      <w:footerReference w:type="first" r:id="rId10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B9D51" w14:textId="77777777" w:rsidR="00237C74" w:rsidRDefault="00237C74" w:rsidP="00363C64">
      <w:pPr>
        <w:spacing w:after="0" w:line="240" w:lineRule="auto"/>
      </w:pPr>
      <w:r>
        <w:separator/>
      </w:r>
    </w:p>
  </w:endnote>
  <w:endnote w:type="continuationSeparator" w:id="0">
    <w:p w14:paraId="7B17CCD3" w14:textId="77777777" w:rsidR="00237C74" w:rsidRDefault="00237C74"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E5031" w14:textId="77777777" w:rsidR="00237C74" w:rsidRDefault="00237C74" w:rsidP="00363C64">
      <w:pPr>
        <w:spacing w:after="0" w:line="240" w:lineRule="auto"/>
      </w:pPr>
      <w:r>
        <w:separator/>
      </w:r>
    </w:p>
  </w:footnote>
  <w:footnote w:type="continuationSeparator" w:id="0">
    <w:p w14:paraId="05320664" w14:textId="77777777" w:rsidR="00237C74" w:rsidRDefault="00237C74"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F70"/>
    <w:rsid w:val="00060716"/>
    <w:rsid w:val="00060A01"/>
    <w:rsid w:val="00061EAE"/>
    <w:rsid w:val="0006204B"/>
    <w:rsid w:val="00062260"/>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6426"/>
    <w:rsid w:val="000768E1"/>
    <w:rsid w:val="000770CD"/>
    <w:rsid w:val="000771D5"/>
    <w:rsid w:val="0007728F"/>
    <w:rsid w:val="000773E1"/>
    <w:rsid w:val="00077630"/>
    <w:rsid w:val="00077A9F"/>
    <w:rsid w:val="00077FB9"/>
    <w:rsid w:val="00077FEB"/>
    <w:rsid w:val="00081162"/>
    <w:rsid w:val="00081255"/>
    <w:rsid w:val="00081C3C"/>
    <w:rsid w:val="00081F12"/>
    <w:rsid w:val="00081FAF"/>
    <w:rsid w:val="000834D9"/>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D21"/>
    <w:rsid w:val="000C1207"/>
    <w:rsid w:val="000C1906"/>
    <w:rsid w:val="000C2508"/>
    <w:rsid w:val="000C2656"/>
    <w:rsid w:val="000C313F"/>
    <w:rsid w:val="000C326E"/>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062"/>
    <w:rsid w:val="001B110F"/>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6512"/>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4B9"/>
    <w:rsid w:val="00224C65"/>
    <w:rsid w:val="00225040"/>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367"/>
    <w:rsid w:val="00253B4C"/>
    <w:rsid w:val="00254142"/>
    <w:rsid w:val="0025442C"/>
    <w:rsid w:val="00254490"/>
    <w:rsid w:val="002546C3"/>
    <w:rsid w:val="00254993"/>
    <w:rsid w:val="00254B24"/>
    <w:rsid w:val="00255569"/>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9A6"/>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1000"/>
    <w:rsid w:val="003310CA"/>
    <w:rsid w:val="0033171A"/>
    <w:rsid w:val="00331D21"/>
    <w:rsid w:val="0033226A"/>
    <w:rsid w:val="003322BA"/>
    <w:rsid w:val="00332401"/>
    <w:rsid w:val="00332473"/>
    <w:rsid w:val="003325FF"/>
    <w:rsid w:val="00332773"/>
    <w:rsid w:val="00332E36"/>
    <w:rsid w:val="00333026"/>
    <w:rsid w:val="0033381B"/>
    <w:rsid w:val="00333C27"/>
    <w:rsid w:val="00333F93"/>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890"/>
    <w:rsid w:val="003B2AD7"/>
    <w:rsid w:val="003B2C28"/>
    <w:rsid w:val="003B3422"/>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1D71"/>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200B"/>
    <w:rsid w:val="004821DF"/>
    <w:rsid w:val="00482385"/>
    <w:rsid w:val="0048360F"/>
    <w:rsid w:val="00483C7D"/>
    <w:rsid w:val="00483EB0"/>
    <w:rsid w:val="004841DB"/>
    <w:rsid w:val="00484210"/>
    <w:rsid w:val="004845CC"/>
    <w:rsid w:val="00484941"/>
    <w:rsid w:val="004849FB"/>
    <w:rsid w:val="00485246"/>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5261"/>
    <w:rsid w:val="00495309"/>
    <w:rsid w:val="00495606"/>
    <w:rsid w:val="004958C0"/>
    <w:rsid w:val="004959FE"/>
    <w:rsid w:val="00495B10"/>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5DC"/>
    <w:rsid w:val="00522753"/>
    <w:rsid w:val="00523106"/>
    <w:rsid w:val="0052338D"/>
    <w:rsid w:val="005236C0"/>
    <w:rsid w:val="00523994"/>
    <w:rsid w:val="00524126"/>
    <w:rsid w:val="005244BB"/>
    <w:rsid w:val="0052477A"/>
    <w:rsid w:val="00524D29"/>
    <w:rsid w:val="00525A3C"/>
    <w:rsid w:val="00525A64"/>
    <w:rsid w:val="00526093"/>
    <w:rsid w:val="0052619A"/>
    <w:rsid w:val="005264F1"/>
    <w:rsid w:val="005267EB"/>
    <w:rsid w:val="0052681C"/>
    <w:rsid w:val="00526838"/>
    <w:rsid w:val="00526B43"/>
    <w:rsid w:val="00526F60"/>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79"/>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0E4"/>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4B53"/>
    <w:rsid w:val="006861BA"/>
    <w:rsid w:val="0068676F"/>
    <w:rsid w:val="00686976"/>
    <w:rsid w:val="00686D08"/>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0F8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1C"/>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506"/>
    <w:rsid w:val="00821F8F"/>
    <w:rsid w:val="0082282C"/>
    <w:rsid w:val="00822BF8"/>
    <w:rsid w:val="00822D63"/>
    <w:rsid w:val="00823117"/>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42F1"/>
    <w:rsid w:val="00864324"/>
    <w:rsid w:val="0086528D"/>
    <w:rsid w:val="0086573F"/>
    <w:rsid w:val="00865BF4"/>
    <w:rsid w:val="008662C8"/>
    <w:rsid w:val="00866EF3"/>
    <w:rsid w:val="00867145"/>
    <w:rsid w:val="008673B1"/>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74"/>
    <w:rsid w:val="00892988"/>
    <w:rsid w:val="0089321B"/>
    <w:rsid w:val="00893270"/>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D2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B4B"/>
    <w:rsid w:val="008C2CAB"/>
    <w:rsid w:val="008C330F"/>
    <w:rsid w:val="008C39C6"/>
    <w:rsid w:val="008C3A97"/>
    <w:rsid w:val="008C3C4C"/>
    <w:rsid w:val="008C4686"/>
    <w:rsid w:val="008C46D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5EDF"/>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60D4"/>
    <w:rsid w:val="009C64E3"/>
    <w:rsid w:val="009C677E"/>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1CF9"/>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2FE2"/>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15FE"/>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360"/>
    <w:rsid w:val="00B36529"/>
    <w:rsid w:val="00B36EDA"/>
    <w:rsid w:val="00B37547"/>
    <w:rsid w:val="00B37876"/>
    <w:rsid w:val="00B37F5D"/>
    <w:rsid w:val="00B401A0"/>
    <w:rsid w:val="00B40A2E"/>
    <w:rsid w:val="00B4117A"/>
    <w:rsid w:val="00B42362"/>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2155"/>
    <w:rsid w:val="00BA2157"/>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5AF"/>
    <w:rsid w:val="00BB15EB"/>
    <w:rsid w:val="00BB1930"/>
    <w:rsid w:val="00BB1A82"/>
    <w:rsid w:val="00BB2AAC"/>
    <w:rsid w:val="00BB31C7"/>
    <w:rsid w:val="00BB32E7"/>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6A51"/>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1E6A"/>
    <w:rsid w:val="00CB226D"/>
    <w:rsid w:val="00CB2AD6"/>
    <w:rsid w:val="00CB2B65"/>
    <w:rsid w:val="00CB303A"/>
    <w:rsid w:val="00CB30EE"/>
    <w:rsid w:val="00CB3A02"/>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775"/>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18B"/>
    <w:rsid w:val="00D5741C"/>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952"/>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F26"/>
    <w:rsid w:val="00F031B8"/>
    <w:rsid w:val="00F0350F"/>
    <w:rsid w:val="00F0357F"/>
    <w:rsid w:val="00F03659"/>
    <w:rsid w:val="00F038E0"/>
    <w:rsid w:val="00F03AA0"/>
    <w:rsid w:val="00F04E6D"/>
    <w:rsid w:val="00F054F9"/>
    <w:rsid w:val="00F05CA7"/>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5037"/>
    <w:rsid w:val="00F75095"/>
    <w:rsid w:val="00F750F5"/>
    <w:rsid w:val="00F756DF"/>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781"/>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19DD"/>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37E"/>
    <w:rsid w:val="00FF1422"/>
    <w:rsid w:val="00FF1C31"/>
    <w:rsid w:val="00FF2292"/>
    <w:rsid w:val="00FF270B"/>
    <w:rsid w:val="00FF27C2"/>
    <w:rsid w:val="00FF28F4"/>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3.png"/><Relationship Id="rId16" Type="http://schemas.openxmlformats.org/officeDocument/2006/relationships/hyperlink" Target="https://plutus-apps.readthedocs.io/en/latest/" TargetMode="External"/><Relationship Id="rId107" Type="http://schemas.openxmlformats.org/officeDocument/2006/relationships/footer" Target="footer2.xm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www.epochconverter.com/"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49.png"/><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docs.cardano.org/plutus/learn-about-plutus" TargetMode="External"/><Relationship Id="rId108" Type="http://schemas.openxmlformats.org/officeDocument/2006/relationships/fontTable" Target="fontTable.xm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5.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footer" Target="footer1.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50.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hyperlink" Target="https://projectcatalyst.io/" TargetMode="External"/><Relationship Id="rId104" Type="http://schemas.openxmlformats.org/officeDocument/2006/relationships/hyperlink" Target="https://web.archive.org/web/20220704234049/https://docs.cardano.org/plutus/eutxo-explainer"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localhost:8000/plutus-ledger-api/html/Plutus-V1-Ledger-Api.htm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1.png"/><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70</Pages>
  <Words>16057</Words>
  <Characters>91528</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107371</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5695</cp:revision>
  <cp:lastPrinted>2022-05-07T16:23:00Z</cp:lastPrinted>
  <dcterms:created xsi:type="dcterms:W3CDTF">2016-09-08T06:05:00Z</dcterms:created>
  <dcterms:modified xsi:type="dcterms:W3CDTF">2023-03-13T15:30:00Z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